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2D49" w:rsidR="00C254A7" w:rsidRDefault="00C254A7" w14:paraId="3CB48683" w14:textId="77777777">
      <w:pPr>
        <w:pStyle w:val="BodyText"/>
        <w:rPr>
          <w:rFonts w:ascii="Times New Roman"/>
          <w:b/>
          <w:bCs/>
          <w:sz w:val="21"/>
        </w:rPr>
      </w:pPr>
    </w:p>
    <w:p w:rsidRPr="00752D49" w:rsidR="00C254A7" w:rsidP="00FB14BF" w:rsidRDefault="003B0DBA" w14:paraId="3CB48684" w14:textId="77777777">
      <w:pPr>
        <w:pStyle w:val="Heading1"/>
        <w:ind w:left="100"/>
        <w:rPr>
          <w:rFonts w:ascii="Calibri Light" w:hAnsi="Calibri Light" w:cs="Calibri Light"/>
          <w:b/>
          <w:bCs/>
          <w:spacing w:val="-2"/>
        </w:rPr>
      </w:pPr>
      <w:r w:rsidRPr="00752D49">
        <w:rPr>
          <w:rFonts w:ascii="Calibri Light" w:hAnsi="Calibri Light" w:cs="Calibri Light"/>
          <w:b/>
          <w:bCs/>
        </w:rPr>
        <w:t>PART</w:t>
      </w:r>
      <w:r w:rsidRPr="00752D49">
        <w:rPr>
          <w:rFonts w:ascii="Calibri Light" w:hAnsi="Calibri Light" w:cs="Calibri Light"/>
          <w:b/>
          <w:bCs/>
          <w:spacing w:val="-2"/>
        </w:rPr>
        <w:t xml:space="preserve"> </w:t>
      </w:r>
      <w:r w:rsidRPr="00752D49">
        <w:rPr>
          <w:rFonts w:ascii="Calibri Light" w:hAnsi="Calibri Light" w:cs="Calibri Light"/>
          <w:b/>
          <w:bCs/>
        </w:rPr>
        <w:t>1</w:t>
      </w:r>
      <w:r w:rsidRPr="00752D49">
        <w:rPr>
          <w:rFonts w:ascii="Calibri Light" w:hAnsi="Calibri Light" w:cs="Calibri Light"/>
          <w:b/>
          <w:bCs/>
          <w:spacing w:val="1"/>
        </w:rPr>
        <w:t xml:space="preserve"> </w:t>
      </w:r>
      <w:r w:rsidRPr="00752D49">
        <w:rPr>
          <w:rFonts w:ascii="Calibri Light" w:hAnsi="Calibri Light" w:cs="Calibri Light"/>
          <w:b/>
          <w:bCs/>
          <w:spacing w:val="-2"/>
        </w:rPr>
        <w:t>GENERAL</w:t>
      </w:r>
    </w:p>
    <w:p w:rsidRPr="000970E3" w:rsidR="00FB14BF" w:rsidP="00FB14BF" w:rsidRDefault="00FB14BF" w14:paraId="2FB7ADD4" w14:textId="77777777">
      <w:pPr>
        <w:pStyle w:val="Heading1"/>
        <w:ind w:left="100"/>
        <w:rPr>
          <w:rFonts w:ascii="Calibri Light" w:hAnsi="Calibri Light" w:cs="Calibri Light"/>
        </w:rPr>
      </w:pPr>
    </w:p>
    <w:p w:rsidRPr="000970E3" w:rsidR="00C254A7" w:rsidP="00FB14BF" w:rsidRDefault="003B0DBA" w14:paraId="3CB48685" w14:textId="77777777">
      <w:pPr>
        <w:pStyle w:val="ListParagraph"/>
        <w:numPr>
          <w:ilvl w:val="1"/>
          <w:numId w:val="2"/>
        </w:numPr>
        <w:tabs>
          <w:tab w:val="left" w:pos="820"/>
          <w:tab w:val="left" w:pos="821"/>
        </w:tabs>
        <w:rPr>
          <w:rFonts w:ascii="Calibri Light" w:hAnsi="Calibri Light" w:cs="Calibri Light"/>
          <w:b/>
          <w:bCs/>
        </w:rPr>
      </w:pPr>
      <w:r w:rsidRPr="000970E3">
        <w:rPr>
          <w:rFonts w:ascii="Calibri Light" w:hAnsi="Calibri Light" w:cs="Calibri Light"/>
          <w:b/>
          <w:bCs/>
        </w:rPr>
        <w:t>SUPPLEMENTARY</w:t>
      </w:r>
      <w:r w:rsidRPr="000970E3">
        <w:rPr>
          <w:rFonts w:ascii="Calibri Light" w:hAnsi="Calibri Light" w:cs="Calibri Light"/>
          <w:b/>
          <w:bCs/>
          <w:spacing w:val="-8"/>
        </w:rPr>
        <w:t xml:space="preserve"> </w:t>
      </w:r>
      <w:r w:rsidRPr="000970E3">
        <w:rPr>
          <w:rFonts w:ascii="Calibri Light" w:hAnsi="Calibri Light" w:cs="Calibri Light"/>
          <w:b/>
          <w:bCs/>
          <w:spacing w:val="-2"/>
        </w:rPr>
        <w:t>CONDITIONS</w:t>
      </w:r>
    </w:p>
    <w:p w:rsidRPr="000970E3" w:rsidR="00FB14BF" w:rsidP="00FB14BF" w:rsidRDefault="00FB14BF" w14:paraId="3C1D9CE2" w14:textId="57184EBC">
      <w:pPr>
        <w:pStyle w:val="BodyText"/>
        <w:tabs>
          <w:tab w:val="left" w:pos="818"/>
        </w:tabs>
        <w:ind w:left="820"/>
        <w:jc w:val="both"/>
        <w:rPr>
          <w:rFonts w:ascii="Calibri Light" w:hAnsi="Calibri Light" w:cs="Calibri Light"/>
        </w:rPr>
      </w:pPr>
    </w:p>
    <w:p w:rsidRPr="000970E3" w:rsidR="00C254A7" w:rsidP="00FB14BF" w:rsidRDefault="00FB14BF" w14:paraId="3CB48686" w14:textId="5A916AD2">
      <w:pPr>
        <w:pStyle w:val="BodyText"/>
        <w:tabs>
          <w:tab w:val="left" w:pos="818"/>
        </w:tabs>
        <w:ind w:left="821" w:hanging="720"/>
        <w:jc w:val="both"/>
        <w:rPr>
          <w:rFonts w:ascii="Calibri Light" w:hAnsi="Calibri Light" w:cs="Calibri Light"/>
        </w:rPr>
      </w:pPr>
      <w:r w:rsidRPr="000970E3">
        <w:rPr>
          <w:rFonts w:ascii="Calibri Light" w:hAnsi="Calibri Light" w:cs="Calibri Light"/>
        </w:rPr>
        <w:tab/>
      </w:r>
      <w:r w:rsidRPr="000970E3" w:rsidR="00E378E1">
        <w:rPr>
          <w:rFonts w:ascii="Calibri Light" w:hAnsi="Calibri Light" w:cs="Calibri Light"/>
        </w:rPr>
        <w:t>These Supplementary Conditions amend or supplement the “General Conditions” and other provisions of the Contract Documents as indicated below.</w:t>
      </w:r>
      <w:r w:rsidRPr="000970E3" w:rsidR="00E378E1">
        <w:rPr>
          <w:rFonts w:ascii="Calibri Light" w:hAnsi="Calibri Light" w:cs="Calibri Light"/>
          <w:spacing w:val="40"/>
        </w:rPr>
        <w:t xml:space="preserve"> </w:t>
      </w:r>
      <w:r w:rsidRPr="000970E3" w:rsidR="00E378E1">
        <w:rPr>
          <w:rFonts w:ascii="Calibri Light" w:hAnsi="Calibri Light" w:cs="Calibri Light"/>
        </w:rPr>
        <w:t>All provisions, which are not so amended</w:t>
      </w:r>
      <w:r w:rsidRPr="000970E3" w:rsidR="00E378E1">
        <w:rPr>
          <w:rFonts w:ascii="Calibri Light" w:hAnsi="Calibri Light" w:cs="Calibri Light"/>
          <w:spacing w:val="-4"/>
        </w:rPr>
        <w:t xml:space="preserve"> </w:t>
      </w:r>
      <w:r w:rsidRPr="000970E3" w:rsidR="00E378E1">
        <w:rPr>
          <w:rFonts w:ascii="Calibri Light" w:hAnsi="Calibri Light" w:cs="Calibri Light"/>
        </w:rPr>
        <w:t>or</w:t>
      </w:r>
      <w:r w:rsidRPr="000970E3" w:rsidR="00E378E1">
        <w:rPr>
          <w:rFonts w:ascii="Calibri Light" w:hAnsi="Calibri Light" w:cs="Calibri Light"/>
          <w:spacing w:val="-4"/>
        </w:rPr>
        <w:t xml:space="preserve"> </w:t>
      </w:r>
      <w:r w:rsidRPr="000970E3" w:rsidR="00E378E1">
        <w:rPr>
          <w:rFonts w:ascii="Calibri Light" w:hAnsi="Calibri Light" w:cs="Calibri Light"/>
        </w:rPr>
        <w:t>supplemented,</w:t>
      </w:r>
      <w:r w:rsidRPr="000970E3" w:rsidR="00E378E1">
        <w:rPr>
          <w:rFonts w:ascii="Calibri Light" w:hAnsi="Calibri Light" w:cs="Calibri Light"/>
          <w:spacing w:val="-3"/>
        </w:rPr>
        <w:t xml:space="preserve"> </w:t>
      </w:r>
      <w:r w:rsidRPr="000970E3" w:rsidR="00E378E1">
        <w:rPr>
          <w:rFonts w:ascii="Calibri Light" w:hAnsi="Calibri Light" w:cs="Calibri Light"/>
        </w:rPr>
        <w:t>remain</w:t>
      </w:r>
      <w:r w:rsidRPr="000970E3" w:rsidR="00E378E1">
        <w:rPr>
          <w:rFonts w:ascii="Calibri Light" w:hAnsi="Calibri Light" w:cs="Calibri Light"/>
          <w:spacing w:val="-4"/>
        </w:rPr>
        <w:t xml:space="preserve"> </w:t>
      </w:r>
      <w:r w:rsidRPr="000970E3" w:rsidR="00E378E1">
        <w:rPr>
          <w:rFonts w:ascii="Calibri Light" w:hAnsi="Calibri Light" w:cs="Calibri Light"/>
        </w:rPr>
        <w:t>in</w:t>
      </w:r>
      <w:r w:rsidRPr="000970E3" w:rsidR="00E378E1">
        <w:rPr>
          <w:rFonts w:ascii="Calibri Light" w:hAnsi="Calibri Light" w:cs="Calibri Light"/>
          <w:spacing w:val="-4"/>
        </w:rPr>
        <w:t xml:space="preserve"> </w:t>
      </w:r>
      <w:r w:rsidRPr="000970E3" w:rsidR="00E378E1">
        <w:rPr>
          <w:rFonts w:ascii="Calibri Light" w:hAnsi="Calibri Light" w:cs="Calibri Light"/>
        </w:rPr>
        <w:t>full</w:t>
      </w:r>
      <w:r w:rsidRPr="000970E3" w:rsidR="00E378E1">
        <w:rPr>
          <w:rFonts w:ascii="Calibri Light" w:hAnsi="Calibri Light" w:cs="Calibri Light"/>
          <w:spacing w:val="-3"/>
        </w:rPr>
        <w:t xml:space="preserve"> </w:t>
      </w:r>
      <w:r w:rsidRPr="000970E3" w:rsidR="00E378E1">
        <w:rPr>
          <w:rFonts w:ascii="Calibri Light" w:hAnsi="Calibri Light" w:cs="Calibri Light"/>
        </w:rPr>
        <w:t>force</w:t>
      </w:r>
      <w:r w:rsidRPr="000970E3" w:rsidR="00E378E1">
        <w:rPr>
          <w:rFonts w:ascii="Calibri Light" w:hAnsi="Calibri Light" w:cs="Calibri Light"/>
          <w:spacing w:val="-4"/>
        </w:rPr>
        <w:t xml:space="preserve"> </w:t>
      </w:r>
      <w:r w:rsidRPr="000970E3" w:rsidR="00E378E1">
        <w:rPr>
          <w:rFonts w:ascii="Calibri Light" w:hAnsi="Calibri Light" w:cs="Calibri Light"/>
        </w:rPr>
        <w:t>and</w:t>
      </w:r>
      <w:r w:rsidRPr="000970E3" w:rsidR="00E378E1">
        <w:rPr>
          <w:rFonts w:ascii="Calibri Light" w:hAnsi="Calibri Light" w:cs="Calibri Light"/>
          <w:spacing w:val="-4"/>
        </w:rPr>
        <w:t xml:space="preserve"> </w:t>
      </w:r>
      <w:r w:rsidRPr="000970E3" w:rsidR="00E378E1">
        <w:rPr>
          <w:rFonts w:ascii="Calibri Light" w:hAnsi="Calibri Light" w:cs="Calibri Light"/>
        </w:rPr>
        <w:t>effect.</w:t>
      </w:r>
      <w:r w:rsidRPr="000970E3" w:rsidR="00E378E1">
        <w:rPr>
          <w:rFonts w:ascii="Calibri Light" w:hAnsi="Calibri Light" w:cs="Calibri Light"/>
          <w:spacing w:val="40"/>
        </w:rPr>
        <w:t xml:space="preserve"> </w:t>
      </w:r>
      <w:r w:rsidRPr="000970E3" w:rsidR="00E378E1">
        <w:rPr>
          <w:rFonts w:ascii="Calibri Light" w:hAnsi="Calibri Light" w:cs="Calibri Light"/>
        </w:rPr>
        <w:t>The</w:t>
      </w:r>
      <w:r w:rsidRPr="000970E3" w:rsidR="00E378E1">
        <w:rPr>
          <w:rFonts w:ascii="Calibri Light" w:hAnsi="Calibri Light" w:cs="Calibri Light"/>
          <w:spacing w:val="-4"/>
        </w:rPr>
        <w:t xml:space="preserve"> </w:t>
      </w:r>
      <w:r w:rsidRPr="000970E3" w:rsidR="00E378E1">
        <w:rPr>
          <w:rFonts w:ascii="Calibri Light" w:hAnsi="Calibri Light" w:cs="Calibri Light"/>
        </w:rPr>
        <w:t>“General</w:t>
      </w:r>
      <w:r w:rsidRPr="000970E3" w:rsidR="00E378E1">
        <w:rPr>
          <w:rFonts w:ascii="Calibri Light" w:hAnsi="Calibri Light" w:cs="Calibri Light"/>
          <w:spacing w:val="-3"/>
        </w:rPr>
        <w:t xml:space="preserve"> </w:t>
      </w:r>
      <w:r w:rsidRPr="000970E3" w:rsidR="00E378E1">
        <w:rPr>
          <w:rFonts w:ascii="Calibri Light" w:hAnsi="Calibri Light" w:cs="Calibri Light"/>
        </w:rPr>
        <w:t>Conditions”</w:t>
      </w:r>
      <w:r w:rsidRPr="000970E3" w:rsidR="00E378E1">
        <w:rPr>
          <w:rFonts w:ascii="Calibri Light" w:hAnsi="Calibri Light" w:cs="Calibri Light"/>
          <w:spacing w:val="-4"/>
        </w:rPr>
        <w:t xml:space="preserve"> </w:t>
      </w:r>
      <w:r w:rsidRPr="000970E3" w:rsidR="00E378E1">
        <w:rPr>
          <w:rFonts w:ascii="Calibri Light" w:hAnsi="Calibri Light" w:cs="Calibri Light"/>
        </w:rPr>
        <w:t>also</w:t>
      </w:r>
      <w:r w:rsidRPr="000970E3" w:rsidR="00E378E1">
        <w:rPr>
          <w:rFonts w:ascii="Calibri Light" w:hAnsi="Calibri Light" w:cs="Calibri Light"/>
          <w:spacing w:val="-3"/>
        </w:rPr>
        <w:t xml:space="preserve"> </w:t>
      </w:r>
      <w:r w:rsidRPr="000970E3" w:rsidR="00E378E1">
        <w:rPr>
          <w:rFonts w:ascii="Calibri Light" w:hAnsi="Calibri Light" w:cs="Calibri Light"/>
        </w:rPr>
        <w:t>may be supplemented elsewhere in the Contract Documents by provisions located in, but not necessarily limited to, Division 1 of the specifications.</w:t>
      </w:r>
    </w:p>
    <w:p w:rsidRPr="000970E3" w:rsidR="00FB14BF" w:rsidP="00FB14BF" w:rsidRDefault="00FB14BF" w14:paraId="1E01CDED" w14:textId="77777777">
      <w:pPr>
        <w:pStyle w:val="BodyText"/>
        <w:tabs>
          <w:tab w:val="left" w:pos="818"/>
        </w:tabs>
        <w:ind w:left="821" w:hanging="720"/>
        <w:jc w:val="both"/>
        <w:rPr>
          <w:rFonts w:ascii="Calibri Light" w:hAnsi="Calibri Light" w:cs="Calibri Light"/>
        </w:rPr>
      </w:pPr>
    </w:p>
    <w:p w:rsidRPr="000970E3" w:rsidR="00C254A7" w:rsidP="00FB14BF" w:rsidRDefault="003B0DBA" w14:paraId="3CB48687" w14:textId="06DFF784">
      <w:pPr>
        <w:pStyle w:val="Heading1"/>
        <w:numPr>
          <w:ilvl w:val="1"/>
          <w:numId w:val="2"/>
        </w:numPr>
        <w:tabs>
          <w:tab w:val="left" w:pos="820"/>
          <w:tab w:val="left" w:pos="821"/>
        </w:tabs>
        <w:rPr>
          <w:rFonts w:ascii="Calibri Light" w:hAnsi="Calibri Light" w:cs="Calibri Light"/>
          <w:b/>
          <w:bCs/>
        </w:rPr>
      </w:pPr>
      <w:r w:rsidRPr="000970E3">
        <w:rPr>
          <w:rFonts w:ascii="Calibri Light" w:hAnsi="Calibri Light" w:cs="Calibri Light"/>
          <w:b/>
          <w:bCs/>
        </w:rPr>
        <w:t>STATE</w:t>
      </w:r>
      <w:r w:rsidRPr="000970E3">
        <w:rPr>
          <w:rFonts w:ascii="Calibri Light" w:hAnsi="Calibri Light" w:cs="Calibri Light"/>
          <w:b/>
          <w:bCs/>
          <w:spacing w:val="-4"/>
        </w:rPr>
        <w:t xml:space="preserve"> </w:t>
      </w:r>
      <w:r w:rsidRPr="000970E3">
        <w:rPr>
          <w:rFonts w:ascii="Calibri Light" w:hAnsi="Calibri Light" w:cs="Calibri Light"/>
          <w:b/>
          <w:bCs/>
        </w:rPr>
        <w:t>REQUIREMENTS</w:t>
      </w:r>
      <w:r w:rsidRPr="000970E3">
        <w:rPr>
          <w:rFonts w:ascii="Calibri Light" w:hAnsi="Calibri Light" w:cs="Calibri Light"/>
          <w:b/>
          <w:bCs/>
          <w:spacing w:val="-4"/>
        </w:rPr>
        <w:t xml:space="preserve"> </w:t>
      </w:r>
      <w:r w:rsidRPr="000970E3">
        <w:rPr>
          <w:rFonts w:ascii="Calibri Light" w:hAnsi="Calibri Light" w:cs="Calibri Light"/>
          <w:b/>
          <w:bCs/>
        </w:rPr>
        <w:t>FOR</w:t>
      </w:r>
      <w:r w:rsidRPr="000970E3">
        <w:rPr>
          <w:rFonts w:ascii="Calibri Light" w:hAnsi="Calibri Light" w:cs="Calibri Light"/>
          <w:b/>
          <w:bCs/>
          <w:spacing w:val="-4"/>
        </w:rPr>
        <w:t xml:space="preserve"> </w:t>
      </w:r>
      <w:r w:rsidRPr="000970E3" w:rsidR="00A46C25">
        <w:rPr>
          <w:rFonts w:ascii="Calibri Light" w:hAnsi="Calibri Light" w:cs="Calibri Light"/>
          <w:b/>
          <w:bCs/>
        </w:rPr>
        <w:t>LSA</w:t>
      </w:r>
      <w:r w:rsidRPr="000970E3">
        <w:rPr>
          <w:rFonts w:ascii="Calibri Light" w:hAnsi="Calibri Light" w:cs="Calibri Light"/>
          <w:b/>
          <w:bCs/>
          <w:spacing w:val="-1"/>
        </w:rPr>
        <w:t xml:space="preserve"> </w:t>
      </w:r>
      <w:r w:rsidRPr="000970E3">
        <w:rPr>
          <w:rFonts w:ascii="Calibri Light" w:hAnsi="Calibri Light" w:cs="Calibri Light"/>
          <w:b/>
          <w:bCs/>
          <w:spacing w:val="-2"/>
        </w:rPr>
        <w:t>GRANTS</w:t>
      </w:r>
    </w:p>
    <w:p w:rsidRPr="000970E3" w:rsidR="00FB14BF" w:rsidP="00FB14BF" w:rsidRDefault="00FB14BF" w14:paraId="7E178097" w14:textId="77777777">
      <w:pPr>
        <w:pStyle w:val="Heading1"/>
        <w:tabs>
          <w:tab w:val="left" w:pos="820"/>
          <w:tab w:val="left" w:pos="821"/>
        </w:tabs>
        <w:rPr>
          <w:rFonts w:ascii="Calibri Light" w:hAnsi="Calibri Light" w:cs="Calibri Light"/>
        </w:rPr>
      </w:pPr>
    </w:p>
    <w:p w:rsidRPr="000970E3" w:rsidR="00001765" w:rsidP="00FB14BF" w:rsidRDefault="003B0DBA" w14:paraId="35D5CABD" w14:textId="082C3D14">
      <w:pPr>
        <w:pStyle w:val="ListParagraph"/>
        <w:tabs>
          <w:tab w:val="left" w:pos="818"/>
          <w:tab w:val="left" w:pos="819"/>
        </w:tabs>
        <w:ind w:left="821" w:firstLine="0"/>
        <w:jc w:val="both"/>
        <w:rPr>
          <w:rFonts w:ascii="Calibri Light" w:hAnsi="Calibri Light" w:cs="Calibri Light"/>
          <w:spacing w:val="40"/>
        </w:rPr>
      </w:pPr>
      <w:r w:rsidRPr="000970E3">
        <w:rPr>
          <w:rFonts w:ascii="Calibri Light" w:hAnsi="Calibri Light" w:cs="Calibri Light"/>
        </w:rPr>
        <w:t>The</w:t>
      </w:r>
      <w:r w:rsidRPr="000970E3">
        <w:rPr>
          <w:rFonts w:ascii="Calibri Light" w:hAnsi="Calibri Light" w:cs="Calibri Light"/>
          <w:spacing w:val="-3"/>
        </w:rPr>
        <w:t xml:space="preserve"> </w:t>
      </w:r>
      <w:r w:rsidRPr="000970E3">
        <w:rPr>
          <w:rFonts w:ascii="Calibri Light" w:hAnsi="Calibri Light" w:cs="Calibri Light"/>
        </w:rPr>
        <w:t>Contractor</w:t>
      </w:r>
      <w:r w:rsidRPr="000970E3">
        <w:rPr>
          <w:rFonts w:ascii="Calibri Light" w:hAnsi="Calibri Light" w:cs="Calibri Light"/>
          <w:spacing w:val="-3"/>
        </w:rPr>
        <w:t xml:space="preserve"> </w:t>
      </w:r>
      <w:r w:rsidRPr="000970E3">
        <w:rPr>
          <w:rFonts w:ascii="Calibri Light" w:hAnsi="Calibri Light" w:cs="Calibri Light"/>
        </w:rPr>
        <w:t>is</w:t>
      </w:r>
      <w:r w:rsidRPr="000970E3">
        <w:rPr>
          <w:rFonts w:ascii="Calibri Light" w:hAnsi="Calibri Light" w:cs="Calibri Light"/>
          <w:spacing w:val="-5"/>
        </w:rPr>
        <w:t xml:space="preserve"> </w:t>
      </w:r>
      <w:r w:rsidRPr="000970E3">
        <w:rPr>
          <w:rFonts w:ascii="Calibri Light" w:hAnsi="Calibri Light" w:cs="Calibri Light"/>
        </w:rPr>
        <w:t>hereby</w:t>
      </w:r>
      <w:r w:rsidRPr="000970E3">
        <w:rPr>
          <w:rFonts w:ascii="Calibri Light" w:hAnsi="Calibri Light" w:cs="Calibri Light"/>
          <w:spacing w:val="-3"/>
        </w:rPr>
        <w:t xml:space="preserve"> </w:t>
      </w:r>
      <w:r w:rsidRPr="000970E3">
        <w:rPr>
          <w:rFonts w:ascii="Calibri Light" w:hAnsi="Calibri Light" w:cs="Calibri Light"/>
        </w:rPr>
        <w:t>notified</w:t>
      </w:r>
      <w:r w:rsidRPr="000970E3">
        <w:rPr>
          <w:rFonts w:ascii="Calibri Light" w:hAnsi="Calibri Light" w:cs="Calibri Light"/>
          <w:spacing w:val="-4"/>
        </w:rPr>
        <w:t xml:space="preserve"> </w:t>
      </w:r>
      <w:r w:rsidRPr="000970E3">
        <w:rPr>
          <w:rFonts w:ascii="Calibri Light" w:hAnsi="Calibri Light" w:cs="Calibri Light"/>
        </w:rPr>
        <w:t>that</w:t>
      </w:r>
      <w:r w:rsidRPr="000970E3">
        <w:rPr>
          <w:rFonts w:ascii="Calibri Light" w:hAnsi="Calibri Light" w:cs="Calibri Light"/>
          <w:spacing w:val="-3"/>
        </w:rPr>
        <w:t xml:space="preserve"> </w:t>
      </w:r>
      <w:r w:rsidRPr="000970E3">
        <w:rPr>
          <w:rFonts w:ascii="Calibri Light" w:hAnsi="Calibri Light" w:cs="Calibri Light"/>
        </w:rPr>
        <w:t>state</w:t>
      </w:r>
      <w:r w:rsidRPr="000970E3">
        <w:rPr>
          <w:rFonts w:ascii="Calibri Light" w:hAnsi="Calibri Light" w:cs="Calibri Light"/>
          <w:spacing w:val="-3"/>
        </w:rPr>
        <w:t xml:space="preserve"> </w:t>
      </w:r>
      <w:r w:rsidRPr="000970E3" w:rsidR="007A65A4">
        <w:rPr>
          <w:rFonts w:ascii="Calibri Light" w:hAnsi="Calibri Light" w:cs="Calibri Light"/>
          <w:spacing w:val="-3"/>
        </w:rPr>
        <w:t xml:space="preserve">grant </w:t>
      </w:r>
      <w:r w:rsidRPr="000970E3">
        <w:rPr>
          <w:rFonts w:ascii="Calibri Light" w:hAnsi="Calibri Light" w:cs="Calibri Light"/>
        </w:rPr>
        <w:t>funds</w:t>
      </w:r>
      <w:r w:rsidRPr="000970E3">
        <w:rPr>
          <w:rFonts w:ascii="Calibri Light" w:hAnsi="Calibri Light" w:cs="Calibri Light"/>
          <w:spacing w:val="-3"/>
        </w:rPr>
        <w:t xml:space="preserve"> </w:t>
      </w:r>
      <w:r w:rsidRPr="000970E3">
        <w:rPr>
          <w:rFonts w:ascii="Calibri Light" w:hAnsi="Calibri Light" w:cs="Calibri Light"/>
        </w:rPr>
        <w:t>are</w:t>
      </w:r>
      <w:r w:rsidRPr="000970E3">
        <w:rPr>
          <w:rFonts w:ascii="Calibri Light" w:hAnsi="Calibri Light" w:cs="Calibri Light"/>
          <w:spacing w:val="-4"/>
        </w:rPr>
        <w:t xml:space="preserve"> </w:t>
      </w:r>
      <w:r w:rsidRPr="000970E3">
        <w:rPr>
          <w:rFonts w:ascii="Calibri Light" w:hAnsi="Calibri Light" w:cs="Calibri Light"/>
        </w:rPr>
        <w:t>being</w:t>
      </w:r>
      <w:r w:rsidRPr="000970E3">
        <w:rPr>
          <w:rFonts w:ascii="Calibri Light" w:hAnsi="Calibri Light" w:cs="Calibri Light"/>
          <w:spacing w:val="-3"/>
        </w:rPr>
        <w:t xml:space="preserve"> </w:t>
      </w:r>
      <w:r w:rsidRPr="000970E3">
        <w:rPr>
          <w:rFonts w:ascii="Calibri Light" w:hAnsi="Calibri Light" w:cs="Calibri Light"/>
        </w:rPr>
        <w:t>used</w:t>
      </w:r>
      <w:r w:rsidRPr="000970E3">
        <w:rPr>
          <w:rFonts w:ascii="Calibri Light" w:hAnsi="Calibri Light" w:cs="Calibri Light"/>
          <w:spacing w:val="-3"/>
        </w:rPr>
        <w:t xml:space="preserve"> </w:t>
      </w:r>
      <w:r w:rsidRPr="000970E3">
        <w:rPr>
          <w:rFonts w:ascii="Calibri Light" w:hAnsi="Calibri Light" w:cs="Calibri Light"/>
        </w:rPr>
        <w:t>to</w:t>
      </w:r>
      <w:r w:rsidRPr="000970E3">
        <w:rPr>
          <w:rFonts w:ascii="Calibri Light" w:hAnsi="Calibri Light" w:cs="Calibri Light"/>
          <w:spacing w:val="-3"/>
        </w:rPr>
        <w:t xml:space="preserve"> </w:t>
      </w:r>
      <w:r w:rsidRPr="000970E3" w:rsidR="002F5A89">
        <w:rPr>
          <w:rFonts w:ascii="Calibri Light" w:hAnsi="Calibri Light" w:cs="Calibri Light"/>
          <w:spacing w:val="-3"/>
        </w:rPr>
        <w:t xml:space="preserve">finance this </w:t>
      </w:r>
      <w:r w:rsidRPr="000970E3">
        <w:rPr>
          <w:rFonts w:ascii="Calibri Light" w:hAnsi="Calibri Light" w:cs="Calibri Light"/>
        </w:rPr>
        <w:t>construction</w:t>
      </w:r>
      <w:r w:rsidRPr="000970E3">
        <w:rPr>
          <w:rFonts w:ascii="Calibri Light" w:hAnsi="Calibri Light" w:cs="Calibri Light"/>
          <w:spacing w:val="-4"/>
        </w:rPr>
        <w:t xml:space="preserve"> </w:t>
      </w:r>
      <w:r w:rsidRPr="000970E3">
        <w:rPr>
          <w:rFonts w:ascii="Calibri Light" w:hAnsi="Calibri Light" w:cs="Calibri Light"/>
        </w:rPr>
        <w:t>and the Contractor shall therefore comply with the state requirements</w:t>
      </w:r>
      <w:r w:rsidRPr="000970E3" w:rsidR="00BA796A">
        <w:rPr>
          <w:rFonts w:ascii="Calibri Light" w:hAnsi="Calibri Light" w:cs="Calibri Light"/>
        </w:rPr>
        <w:t xml:space="preserve"> imposed by the </w:t>
      </w:r>
      <w:r w:rsidRPr="000970E3" w:rsidR="0099481E">
        <w:rPr>
          <w:rFonts w:ascii="Calibri Light" w:hAnsi="Calibri Light" w:cs="Calibri Light"/>
        </w:rPr>
        <w:t>Commonwealth of Pennsylvania</w:t>
      </w:r>
      <w:r w:rsidRPr="000970E3">
        <w:rPr>
          <w:rFonts w:ascii="Calibri Light" w:hAnsi="Calibri Light" w:cs="Calibri Light"/>
        </w:rPr>
        <w:t>.</w:t>
      </w:r>
      <w:r w:rsidRPr="000970E3">
        <w:rPr>
          <w:rFonts w:ascii="Calibri Light" w:hAnsi="Calibri Light" w:cs="Calibri Light"/>
          <w:spacing w:val="40"/>
        </w:rPr>
        <w:t xml:space="preserve"> </w:t>
      </w:r>
    </w:p>
    <w:p w:rsidRPr="000970E3" w:rsidR="00FB14BF" w:rsidP="00FB14BF" w:rsidRDefault="00FB14BF" w14:paraId="1CF39617" w14:textId="77777777">
      <w:pPr>
        <w:pStyle w:val="ListParagraph"/>
        <w:tabs>
          <w:tab w:val="left" w:pos="818"/>
          <w:tab w:val="left" w:pos="819"/>
        </w:tabs>
        <w:ind w:left="821" w:firstLine="0"/>
        <w:jc w:val="both"/>
        <w:rPr>
          <w:rFonts w:ascii="Calibri Light" w:hAnsi="Calibri Light" w:cs="Calibri Light"/>
        </w:rPr>
      </w:pPr>
    </w:p>
    <w:p w:rsidRPr="000970E3" w:rsidR="00584581" w:rsidP="00FB14BF" w:rsidRDefault="00054DFF" w14:paraId="65644A1D" w14:textId="3FCC9C1B">
      <w:pPr>
        <w:pStyle w:val="ListParagraph"/>
        <w:tabs>
          <w:tab w:val="left" w:pos="818"/>
          <w:tab w:val="left" w:pos="819"/>
        </w:tabs>
        <w:ind w:left="821" w:firstLine="0"/>
        <w:jc w:val="both"/>
        <w:rPr>
          <w:rFonts w:ascii="Calibri Light" w:hAnsi="Calibri Light" w:cs="Calibri Light"/>
        </w:rPr>
      </w:pPr>
      <w:r w:rsidRPr="000970E3">
        <w:rPr>
          <w:rFonts w:ascii="Calibri Light" w:hAnsi="Calibri Light" w:cs="Calibri Light"/>
        </w:rPr>
        <w:t>T</w:t>
      </w:r>
      <w:r w:rsidRPr="000970E3" w:rsidR="00BA796A">
        <w:rPr>
          <w:rFonts w:ascii="Calibri Light" w:hAnsi="Calibri Light" w:cs="Calibri Light"/>
        </w:rPr>
        <w:t xml:space="preserve">he City was selected to receive a </w:t>
      </w:r>
      <w:r w:rsidRPr="000970E3" w:rsidR="0053147D">
        <w:rPr>
          <w:rFonts w:ascii="Calibri Light" w:hAnsi="Calibri Light" w:cs="Calibri Light"/>
        </w:rPr>
        <w:t xml:space="preserve">Local Share Account Grant Contract </w:t>
      </w:r>
      <w:r w:rsidRPr="000970E3" w:rsidR="00001765">
        <w:rPr>
          <w:rFonts w:ascii="Calibri Light" w:hAnsi="Calibri Light" w:cs="Calibri Light"/>
        </w:rPr>
        <w:t>(the “</w:t>
      </w:r>
      <w:r w:rsidRPr="000970E3" w:rsidR="0053147D">
        <w:rPr>
          <w:rFonts w:ascii="Calibri Light" w:hAnsi="Calibri Light" w:cs="Calibri Light"/>
          <w:b/>
          <w:bCs/>
        </w:rPr>
        <w:t>LSA</w:t>
      </w:r>
      <w:r w:rsidRPr="000970E3" w:rsidR="00001765">
        <w:rPr>
          <w:rFonts w:ascii="Calibri Light" w:hAnsi="Calibri Light" w:cs="Calibri Light"/>
          <w:b/>
          <w:bCs/>
        </w:rPr>
        <w:t xml:space="preserve"> Grant</w:t>
      </w:r>
      <w:r w:rsidRPr="000970E3" w:rsidR="00001765">
        <w:rPr>
          <w:rFonts w:ascii="Calibri Light" w:hAnsi="Calibri Light" w:cs="Calibri Light"/>
        </w:rPr>
        <w:t>”) from the Commonwealth of Pennsylvania</w:t>
      </w:r>
      <w:r w:rsidRPr="000970E3" w:rsidR="0053147D">
        <w:rPr>
          <w:rFonts w:ascii="Calibri Light" w:hAnsi="Calibri Light" w:cs="Calibri Light"/>
        </w:rPr>
        <w:t xml:space="preserve"> (the “</w:t>
      </w:r>
      <w:r w:rsidRPr="000970E3" w:rsidR="0053147D">
        <w:rPr>
          <w:rFonts w:ascii="Calibri Light" w:hAnsi="Calibri Light" w:cs="Calibri Light"/>
          <w:b/>
          <w:bCs/>
        </w:rPr>
        <w:t>Commonwealth</w:t>
      </w:r>
      <w:r w:rsidRPr="000970E3" w:rsidR="0053147D">
        <w:rPr>
          <w:rFonts w:ascii="Calibri Light" w:hAnsi="Calibri Light" w:cs="Calibri Light"/>
        </w:rPr>
        <w:t>”) through the Commonwealth Financing Authority</w:t>
      </w:r>
      <w:r w:rsidRPr="000970E3" w:rsidR="00001765">
        <w:rPr>
          <w:rFonts w:ascii="Calibri Light" w:hAnsi="Calibri Light" w:cs="Calibri Light"/>
        </w:rPr>
        <w:t xml:space="preserve"> </w:t>
      </w:r>
      <w:r w:rsidRPr="000970E3" w:rsidR="00BA796A">
        <w:rPr>
          <w:rFonts w:ascii="Calibri Light" w:hAnsi="Calibri Light" w:cs="Calibri Light"/>
        </w:rPr>
        <w:t>to fund a portion of the Rebuild Improvements at</w:t>
      </w:r>
      <w:r w:rsidR="00C0153F">
        <w:rPr>
          <w:rFonts w:ascii="Calibri Light" w:hAnsi="Calibri Light" w:cs="Calibri Light"/>
        </w:rPr>
        <w:t xml:space="preserve"> West Mill Creek Playground &amp; Plaza</w:t>
      </w:r>
      <w:r w:rsidR="00846B40">
        <w:rPr>
          <w:rFonts w:ascii="Calibri Light" w:hAnsi="Calibri Light" w:cs="Calibri Light"/>
        </w:rPr>
        <w:t xml:space="preserve"> (the “</w:t>
      </w:r>
      <w:r w:rsidRPr="00846B40" w:rsidR="00846B40">
        <w:rPr>
          <w:rFonts w:ascii="Calibri Light" w:hAnsi="Calibri Light" w:cs="Calibri Light"/>
          <w:b/>
          <w:bCs/>
        </w:rPr>
        <w:t>Project</w:t>
      </w:r>
      <w:r w:rsidR="00846B40">
        <w:rPr>
          <w:rFonts w:ascii="Calibri Light" w:hAnsi="Calibri Light" w:cs="Calibri Light"/>
        </w:rPr>
        <w:t>”).</w:t>
      </w:r>
    </w:p>
    <w:p w:rsidRPr="000970E3" w:rsidR="00FB14BF" w:rsidP="00FB14BF" w:rsidRDefault="00FB14BF" w14:paraId="520B0297" w14:textId="77777777">
      <w:pPr>
        <w:pStyle w:val="ListParagraph"/>
        <w:tabs>
          <w:tab w:val="left" w:pos="818"/>
          <w:tab w:val="left" w:pos="819"/>
        </w:tabs>
        <w:ind w:left="821" w:firstLine="0"/>
        <w:jc w:val="both"/>
        <w:rPr>
          <w:rFonts w:ascii="Calibri Light" w:hAnsi="Calibri Light" w:cs="Calibri Light"/>
          <w:b/>
          <w:bCs/>
        </w:rPr>
      </w:pPr>
    </w:p>
    <w:p w:rsidRPr="000970E3" w:rsidR="00C254A7" w:rsidP="00FB14BF" w:rsidRDefault="00BA796A" w14:paraId="3CB4868A" w14:textId="61CE3B17">
      <w:pPr>
        <w:pStyle w:val="BodyText"/>
        <w:ind w:left="821"/>
        <w:jc w:val="both"/>
        <w:rPr>
          <w:rFonts w:ascii="Calibri Light" w:hAnsi="Calibri Light" w:cs="Calibri Light"/>
        </w:rPr>
      </w:pPr>
      <w:r w:rsidRPr="000970E3">
        <w:rPr>
          <w:rFonts w:ascii="Calibri Light" w:hAnsi="Calibri Light" w:cs="Calibri Light"/>
        </w:rPr>
        <w:t>The</w:t>
      </w:r>
      <w:r w:rsidRPr="000970E3">
        <w:rPr>
          <w:rFonts w:ascii="Calibri Light" w:hAnsi="Calibri Light" w:cs="Calibri Light"/>
          <w:spacing w:val="-3"/>
        </w:rPr>
        <w:t xml:space="preserve"> </w:t>
      </w:r>
      <w:r w:rsidRPr="000970E3">
        <w:rPr>
          <w:rFonts w:ascii="Calibri Light" w:hAnsi="Calibri Light" w:cs="Calibri Light"/>
        </w:rPr>
        <w:t>Contractor</w:t>
      </w:r>
      <w:r w:rsidRPr="000970E3">
        <w:rPr>
          <w:rFonts w:ascii="Calibri Light" w:hAnsi="Calibri Light" w:cs="Calibri Light"/>
          <w:spacing w:val="-3"/>
        </w:rPr>
        <w:t xml:space="preserve"> </w:t>
      </w:r>
      <w:r w:rsidRPr="000970E3">
        <w:rPr>
          <w:rFonts w:ascii="Calibri Light" w:hAnsi="Calibri Light" w:cs="Calibri Light"/>
        </w:rPr>
        <w:t>is</w:t>
      </w:r>
      <w:r w:rsidRPr="000970E3">
        <w:rPr>
          <w:rFonts w:ascii="Calibri Light" w:hAnsi="Calibri Light" w:cs="Calibri Light"/>
          <w:spacing w:val="-3"/>
        </w:rPr>
        <w:t xml:space="preserve"> </w:t>
      </w:r>
      <w:r w:rsidRPr="000970E3">
        <w:rPr>
          <w:rFonts w:ascii="Calibri Light" w:hAnsi="Calibri Light" w:cs="Calibri Light"/>
        </w:rPr>
        <w:t>responsible</w:t>
      </w:r>
      <w:r w:rsidRPr="000970E3">
        <w:rPr>
          <w:rFonts w:ascii="Calibri Light" w:hAnsi="Calibri Light" w:cs="Calibri Light"/>
          <w:spacing w:val="-3"/>
        </w:rPr>
        <w:t xml:space="preserve"> </w:t>
      </w:r>
      <w:r w:rsidRPr="000970E3">
        <w:rPr>
          <w:rFonts w:ascii="Calibri Light" w:hAnsi="Calibri Light" w:cs="Calibri Light"/>
        </w:rPr>
        <w:t>for</w:t>
      </w:r>
      <w:r w:rsidRPr="000970E3">
        <w:rPr>
          <w:rFonts w:ascii="Calibri Light" w:hAnsi="Calibri Light" w:cs="Calibri Light"/>
          <w:spacing w:val="-3"/>
        </w:rPr>
        <w:t xml:space="preserve"> </w:t>
      </w:r>
      <w:r w:rsidRPr="000970E3">
        <w:rPr>
          <w:rFonts w:ascii="Calibri Light" w:hAnsi="Calibri Light" w:cs="Calibri Light"/>
        </w:rPr>
        <w:t>performing</w:t>
      </w:r>
      <w:r w:rsidRPr="000970E3">
        <w:rPr>
          <w:rFonts w:ascii="Calibri Light" w:hAnsi="Calibri Light" w:cs="Calibri Light"/>
          <w:spacing w:val="-5"/>
        </w:rPr>
        <w:t xml:space="preserve"> </w:t>
      </w:r>
      <w:r w:rsidRPr="000970E3">
        <w:rPr>
          <w:rFonts w:ascii="Calibri Light" w:hAnsi="Calibri Light" w:cs="Calibri Light"/>
        </w:rPr>
        <w:t>its</w:t>
      </w:r>
      <w:r w:rsidRPr="000970E3">
        <w:rPr>
          <w:rFonts w:ascii="Calibri Light" w:hAnsi="Calibri Light" w:cs="Calibri Light"/>
          <w:spacing w:val="-5"/>
        </w:rPr>
        <w:t xml:space="preserve"> </w:t>
      </w:r>
      <w:r w:rsidRPr="000970E3">
        <w:rPr>
          <w:rFonts w:ascii="Calibri Light" w:hAnsi="Calibri Light" w:cs="Calibri Light"/>
        </w:rPr>
        <w:t>work</w:t>
      </w:r>
      <w:r w:rsidRPr="000970E3">
        <w:rPr>
          <w:rFonts w:ascii="Calibri Light" w:hAnsi="Calibri Light" w:cs="Calibri Light"/>
          <w:spacing w:val="-4"/>
        </w:rPr>
        <w:t xml:space="preserve"> </w:t>
      </w:r>
      <w:r w:rsidRPr="000970E3">
        <w:rPr>
          <w:rFonts w:ascii="Calibri Light" w:hAnsi="Calibri Light" w:cs="Calibri Light"/>
        </w:rPr>
        <w:t>in</w:t>
      </w:r>
      <w:r w:rsidRPr="000970E3">
        <w:rPr>
          <w:rFonts w:ascii="Calibri Light" w:hAnsi="Calibri Light" w:cs="Calibri Light"/>
          <w:spacing w:val="-3"/>
        </w:rPr>
        <w:t xml:space="preserve"> </w:t>
      </w:r>
      <w:r w:rsidRPr="000970E3">
        <w:rPr>
          <w:rFonts w:ascii="Calibri Light" w:hAnsi="Calibri Light" w:cs="Calibri Light"/>
        </w:rPr>
        <w:t>accordance</w:t>
      </w:r>
      <w:r w:rsidRPr="000970E3">
        <w:rPr>
          <w:rFonts w:ascii="Calibri Light" w:hAnsi="Calibri Light" w:cs="Calibri Light"/>
          <w:spacing w:val="-5"/>
        </w:rPr>
        <w:t xml:space="preserve"> </w:t>
      </w:r>
      <w:r w:rsidRPr="000970E3">
        <w:rPr>
          <w:rFonts w:ascii="Calibri Light" w:hAnsi="Calibri Light" w:cs="Calibri Light"/>
        </w:rPr>
        <w:t>with</w:t>
      </w:r>
      <w:r w:rsidRPr="000970E3">
        <w:rPr>
          <w:rFonts w:ascii="Calibri Light" w:hAnsi="Calibri Light" w:cs="Calibri Light"/>
          <w:spacing w:val="-5"/>
        </w:rPr>
        <w:t xml:space="preserve"> </w:t>
      </w:r>
      <w:r w:rsidRPr="000970E3">
        <w:rPr>
          <w:rFonts w:ascii="Calibri Light" w:hAnsi="Calibri Light" w:cs="Calibri Light"/>
        </w:rPr>
        <w:t xml:space="preserve">the Commonwealth’s </w:t>
      </w:r>
      <w:r w:rsidRPr="000970E3" w:rsidR="0053147D">
        <w:rPr>
          <w:rFonts w:ascii="Calibri Light" w:hAnsi="Calibri Light" w:cs="Calibri Light"/>
        </w:rPr>
        <w:t>LSA Grant and Local Share Account Program Guidelines</w:t>
      </w:r>
      <w:r w:rsidRPr="000970E3">
        <w:rPr>
          <w:rFonts w:ascii="Calibri Light" w:hAnsi="Calibri Light" w:cs="Calibri Light"/>
        </w:rPr>
        <w:t xml:space="preserve">, which are included in this Section </w:t>
      </w:r>
      <w:r w:rsidRPr="00C0153F">
        <w:rPr>
          <w:rFonts w:ascii="Calibri Light" w:hAnsi="Calibri Light" w:cs="Calibri Light"/>
        </w:rPr>
        <w:t>007201</w:t>
      </w:r>
      <w:r w:rsidRPr="000970E3">
        <w:rPr>
          <w:rFonts w:ascii="Calibri Light" w:hAnsi="Calibri Light" w:cs="Calibri Light"/>
        </w:rPr>
        <w:t xml:space="preserve"> and which may be revised from time to time</w:t>
      </w:r>
      <w:r w:rsidRPr="000970E3" w:rsidR="00917917">
        <w:rPr>
          <w:rFonts w:ascii="Calibri Light" w:hAnsi="Calibri Light" w:cs="Calibri Light"/>
        </w:rPr>
        <w:t xml:space="preserve"> (the “</w:t>
      </w:r>
      <w:r w:rsidRPr="000970E3" w:rsidR="0053147D">
        <w:rPr>
          <w:rFonts w:ascii="Calibri Light" w:hAnsi="Calibri Light" w:cs="Calibri Light"/>
          <w:b/>
          <w:bCs/>
        </w:rPr>
        <w:t xml:space="preserve">LSA </w:t>
      </w:r>
      <w:r w:rsidRPr="000970E3" w:rsidR="00917917">
        <w:rPr>
          <w:rFonts w:ascii="Calibri Light" w:hAnsi="Calibri Light" w:cs="Calibri Light"/>
          <w:b/>
          <w:bCs/>
        </w:rPr>
        <w:t>Requirements</w:t>
      </w:r>
      <w:r w:rsidRPr="000970E3" w:rsidR="00917917">
        <w:rPr>
          <w:rFonts w:ascii="Calibri Light" w:hAnsi="Calibri Light" w:cs="Calibri Light"/>
        </w:rPr>
        <w:t>”)</w:t>
      </w:r>
      <w:r w:rsidRPr="000970E3">
        <w:rPr>
          <w:rFonts w:ascii="Calibri Light" w:hAnsi="Calibri Light" w:cs="Calibri Light"/>
        </w:rPr>
        <w:t>.</w:t>
      </w:r>
      <w:r w:rsidRPr="000970E3" w:rsidR="00584581">
        <w:rPr>
          <w:rFonts w:ascii="Calibri Light" w:hAnsi="Calibri Light" w:cs="Calibri Light"/>
        </w:rPr>
        <w:t xml:space="preserve"> </w:t>
      </w:r>
      <w:r w:rsidRPr="000970E3">
        <w:rPr>
          <w:rFonts w:ascii="Calibri Light" w:hAnsi="Calibri Light" w:cs="Calibri Light"/>
        </w:rPr>
        <w:t xml:space="preserve"> </w:t>
      </w:r>
      <w:r w:rsidRPr="000970E3" w:rsidR="00584581">
        <w:rPr>
          <w:rFonts w:ascii="Calibri Light" w:hAnsi="Calibri Light" w:cs="Calibri Light"/>
        </w:rPr>
        <w:t xml:space="preserve">If the Contractor </w:t>
      </w:r>
      <w:r w:rsidRPr="000970E3" w:rsidR="000709CB">
        <w:rPr>
          <w:rFonts w:ascii="Calibri Light" w:hAnsi="Calibri Light" w:cs="Calibri Light"/>
        </w:rPr>
        <w:t>does not comply</w:t>
      </w:r>
      <w:r w:rsidRPr="000970E3" w:rsidR="00584581">
        <w:rPr>
          <w:rFonts w:ascii="Calibri Light" w:hAnsi="Calibri Light" w:cs="Calibri Light"/>
        </w:rPr>
        <w:t xml:space="preserve"> with </w:t>
      </w:r>
      <w:r w:rsidRPr="000970E3" w:rsidR="00872721">
        <w:rPr>
          <w:rFonts w:ascii="Calibri Light" w:hAnsi="Calibri Light" w:cs="Calibri Light"/>
        </w:rPr>
        <w:t xml:space="preserve">the </w:t>
      </w:r>
      <w:r w:rsidRPr="000970E3" w:rsidR="00085DCA">
        <w:rPr>
          <w:rFonts w:ascii="Calibri Light" w:hAnsi="Calibri Light" w:cs="Calibri Light"/>
        </w:rPr>
        <w:t>LSA</w:t>
      </w:r>
      <w:r w:rsidRPr="000970E3" w:rsidR="00872721">
        <w:rPr>
          <w:rFonts w:ascii="Calibri Light" w:hAnsi="Calibri Light" w:cs="Calibri Light"/>
        </w:rPr>
        <w:t xml:space="preserve"> </w:t>
      </w:r>
      <w:r w:rsidRPr="000970E3" w:rsidR="002B69C3">
        <w:rPr>
          <w:rFonts w:ascii="Calibri Light" w:hAnsi="Calibri Light" w:cs="Calibri Light"/>
        </w:rPr>
        <w:t>R</w:t>
      </w:r>
      <w:r w:rsidRPr="000970E3" w:rsidR="00584581">
        <w:rPr>
          <w:rFonts w:ascii="Calibri Light" w:hAnsi="Calibri Light" w:cs="Calibri Light"/>
        </w:rPr>
        <w:t>equirements</w:t>
      </w:r>
      <w:r w:rsidRPr="000970E3" w:rsidR="00872721">
        <w:rPr>
          <w:rFonts w:ascii="Calibri Light" w:hAnsi="Calibri Light" w:cs="Calibri Light"/>
        </w:rPr>
        <w:t>, payment may be withheld from the Contractor.</w:t>
      </w:r>
      <w:r w:rsidRPr="000970E3" w:rsidR="00917917">
        <w:rPr>
          <w:rFonts w:ascii="Calibri Light" w:hAnsi="Calibri Light" w:cs="Calibri Light"/>
        </w:rPr>
        <w:t xml:space="preserve">  In the case of any differences between</w:t>
      </w:r>
      <w:r w:rsidRPr="000970E3" w:rsidR="00872721">
        <w:rPr>
          <w:rFonts w:ascii="Calibri Light" w:hAnsi="Calibri Light" w:cs="Calibri Light"/>
        </w:rPr>
        <w:t xml:space="preserve"> the </w:t>
      </w:r>
      <w:r w:rsidRPr="000970E3" w:rsidR="00085DCA">
        <w:rPr>
          <w:rFonts w:ascii="Calibri Light" w:hAnsi="Calibri Light" w:cs="Calibri Light"/>
        </w:rPr>
        <w:t xml:space="preserve">LSA </w:t>
      </w:r>
      <w:r w:rsidRPr="000970E3" w:rsidR="00872721">
        <w:rPr>
          <w:rFonts w:ascii="Calibri Light" w:hAnsi="Calibri Light" w:cs="Calibri Light"/>
        </w:rPr>
        <w:t>Requirements and</w:t>
      </w:r>
      <w:r w:rsidRPr="000970E3" w:rsidR="002F5A89">
        <w:rPr>
          <w:rFonts w:ascii="Calibri Light" w:hAnsi="Calibri Light" w:cs="Calibri Light"/>
        </w:rPr>
        <w:t xml:space="preserve"> the Contract Documents</w:t>
      </w:r>
      <w:r w:rsidRPr="000970E3" w:rsidR="00001765">
        <w:rPr>
          <w:rFonts w:ascii="Calibri Light" w:hAnsi="Calibri Light" w:cs="Calibri Light"/>
        </w:rPr>
        <w:t xml:space="preserve"> (including but not limited to the requirements under other types of grants)</w:t>
      </w:r>
      <w:r w:rsidRPr="000970E3" w:rsidR="00872721">
        <w:rPr>
          <w:rFonts w:ascii="Calibri Light" w:hAnsi="Calibri Light" w:cs="Calibri Light"/>
        </w:rPr>
        <w:t xml:space="preserve">, </w:t>
      </w:r>
      <w:r w:rsidRPr="000970E3" w:rsidR="00917917">
        <w:rPr>
          <w:rFonts w:ascii="Calibri Light" w:hAnsi="Calibri Light" w:cs="Calibri Light"/>
        </w:rPr>
        <w:t>the Contractor shall comply with the more stringent requirement.</w:t>
      </w:r>
    </w:p>
    <w:p w:rsidRPr="000970E3" w:rsidR="00FB14BF" w:rsidP="00FB14BF" w:rsidRDefault="00FB14BF" w14:paraId="47112222" w14:textId="77777777">
      <w:pPr>
        <w:pStyle w:val="BodyText"/>
        <w:ind w:left="821"/>
        <w:jc w:val="both"/>
        <w:rPr>
          <w:rFonts w:ascii="Calibri Light" w:hAnsi="Calibri Light" w:cs="Calibri Light"/>
        </w:rPr>
      </w:pPr>
    </w:p>
    <w:p w:rsidRPr="000970E3" w:rsidR="00001765" w:rsidP="00FB14BF" w:rsidRDefault="00001765" w14:paraId="5905911A" w14:textId="459C7CD8">
      <w:pPr>
        <w:pStyle w:val="BodyText"/>
        <w:ind w:left="821"/>
        <w:jc w:val="both"/>
        <w:rPr>
          <w:rFonts w:ascii="Calibri Light" w:hAnsi="Calibri Light" w:cs="Calibri Light"/>
        </w:rPr>
      </w:pPr>
      <w:r w:rsidRPr="000970E3">
        <w:rPr>
          <w:rFonts w:ascii="Calibri Light" w:hAnsi="Calibri Light" w:cs="Calibri Light"/>
          <w:u w:val="single"/>
        </w:rPr>
        <w:t xml:space="preserve">If there are different types of grants funding the construction, each grant will have a separate section in these specifications outlining the supplementary conditions for that type of grant and Contractor is required to comply with the requirements of each and every type of grant.  </w:t>
      </w:r>
      <w:r w:rsidRPr="000970E3">
        <w:rPr>
          <w:rFonts w:ascii="Calibri Light" w:hAnsi="Calibri Light" w:cs="Calibri Light"/>
          <w:b/>
          <w:bCs/>
          <w:u w:val="single"/>
        </w:rPr>
        <w:t xml:space="preserve">Please review the supplementary condition sections carefully.  </w:t>
      </w:r>
      <w:r w:rsidRPr="000970E3">
        <w:rPr>
          <w:rFonts w:ascii="Calibri Light" w:hAnsi="Calibri Light" w:cs="Calibri Light"/>
          <w:u w:val="single"/>
        </w:rPr>
        <w:t>Many of the grant requirements will be duplicative, especially if there are multiple state grants, but there may be important differences.</w:t>
      </w:r>
      <w:r w:rsidRPr="000970E3">
        <w:rPr>
          <w:rFonts w:ascii="Calibri Light" w:hAnsi="Calibri Light" w:cs="Calibri Light"/>
          <w:spacing w:val="40"/>
        </w:rPr>
        <w:t xml:space="preserve">  </w:t>
      </w:r>
    </w:p>
    <w:p w:rsidR="00763D01" w:rsidP="00FB14BF" w:rsidRDefault="00763D01" w14:paraId="03E2225B" w14:textId="77777777">
      <w:pPr>
        <w:tabs>
          <w:tab w:val="left" w:pos="810"/>
        </w:tabs>
        <w:ind w:left="806"/>
        <w:rPr>
          <w:rFonts w:ascii="Calibri Light" w:hAnsi="Calibri Light" w:cs="Calibri Light"/>
        </w:rPr>
      </w:pPr>
    </w:p>
    <w:p w:rsidRPr="000970E3" w:rsidR="00D52A92" w:rsidP="00FB14BF" w:rsidRDefault="00872721" w14:paraId="34FA01E3" w14:textId="2F7C2DA4">
      <w:pPr>
        <w:tabs>
          <w:tab w:val="left" w:pos="810"/>
        </w:tabs>
        <w:ind w:left="806"/>
        <w:rPr>
          <w:rFonts w:ascii="Calibri Light" w:hAnsi="Calibri Light" w:cs="Calibri Light"/>
        </w:rPr>
      </w:pPr>
      <w:r w:rsidRPr="000970E3">
        <w:rPr>
          <w:rFonts w:ascii="Calibri Light" w:hAnsi="Calibri Light" w:cs="Calibri Light"/>
        </w:rPr>
        <w:t>Accordingly, in</w:t>
      </w:r>
      <w:r w:rsidRPr="000970E3">
        <w:rPr>
          <w:rFonts w:ascii="Calibri Light" w:hAnsi="Calibri Light" w:cs="Calibri Light"/>
          <w:spacing w:val="-5"/>
        </w:rPr>
        <w:t xml:space="preserve"> </w:t>
      </w:r>
      <w:r w:rsidRPr="000970E3" w:rsidR="00542A25">
        <w:rPr>
          <w:rFonts w:ascii="Calibri Light" w:hAnsi="Calibri Light" w:cs="Calibri Light"/>
        </w:rPr>
        <w:t>performing</w:t>
      </w:r>
      <w:r w:rsidRPr="000970E3" w:rsidR="00542A25">
        <w:rPr>
          <w:rFonts w:ascii="Calibri Light" w:hAnsi="Calibri Light" w:cs="Calibri Light"/>
          <w:spacing w:val="-3"/>
        </w:rPr>
        <w:t xml:space="preserve"> </w:t>
      </w:r>
      <w:r w:rsidRPr="000970E3" w:rsidR="00542A25">
        <w:rPr>
          <w:rFonts w:ascii="Calibri Light" w:hAnsi="Calibri Light" w:cs="Calibri Light"/>
        </w:rPr>
        <w:t>all</w:t>
      </w:r>
      <w:r w:rsidRPr="000970E3" w:rsidR="00542A25">
        <w:rPr>
          <w:rFonts w:ascii="Calibri Light" w:hAnsi="Calibri Light" w:cs="Calibri Light"/>
          <w:spacing w:val="-5"/>
        </w:rPr>
        <w:t xml:space="preserve"> </w:t>
      </w:r>
      <w:r w:rsidRPr="000970E3" w:rsidR="00542A25">
        <w:rPr>
          <w:rFonts w:ascii="Calibri Light" w:hAnsi="Calibri Light" w:cs="Calibri Light"/>
        </w:rPr>
        <w:t>work,</w:t>
      </w:r>
      <w:r w:rsidRPr="000970E3" w:rsidR="00542A25">
        <w:rPr>
          <w:rFonts w:ascii="Calibri Light" w:hAnsi="Calibri Light" w:cs="Calibri Light"/>
          <w:spacing w:val="-3"/>
        </w:rPr>
        <w:t xml:space="preserve"> </w:t>
      </w:r>
      <w:r w:rsidRPr="000970E3" w:rsidR="00542A25">
        <w:rPr>
          <w:rFonts w:ascii="Calibri Light" w:hAnsi="Calibri Light" w:cs="Calibri Light"/>
        </w:rPr>
        <w:t>including</w:t>
      </w:r>
      <w:r w:rsidRPr="000970E3" w:rsidR="00542A25">
        <w:rPr>
          <w:rFonts w:ascii="Calibri Light" w:hAnsi="Calibri Light" w:cs="Calibri Light"/>
          <w:spacing w:val="-3"/>
        </w:rPr>
        <w:t xml:space="preserve"> </w:t>
      </w:r>
      <w:r w:rsidRPr="000970E3" w:rsidR="00542A25">
        <w:rPr>
          <w:rFonts w:ascii="Calibri Light" w:hAnsi="Calibri Light" w:cs="Calibri Light"/>
        </w:rPr>
        <w:t>project</w:t>
      </w:r>
      <w:r w:rsidRPr="000970E3" w:rsidR="00542A25">
        <w:rPr>
          <w:rFonts w:ascii="Calibri Light" w:hAnsi="Calibri Light" w:cs="Calibri Light"/>
          <w:spacing w:val="-6"/>
        </w:rPr>
        <w:t xml:space="preserve"> </w:t>
      </w:r>
      <w:r w:rsidRPr="000970E3" w:rsidR="00542A25">
        <w:rPr>
          <w:rFonts w:ascii="Calibri Light" w:hAnsi="Calibri Light" w:cs="Calibri Light"/>
        </w:rPr>
        <w:t>management</w:t>
      </w:r>
      <w:r w:rsidRPr="000970E3" w:rsidR="00542A25">
        <w:rPr>
          <w:rFonts w:ascii="Calibri Light" w:hAnsi="Calibri Light" w:cs="Calibri Light"/>
          <w:spacing w:val="-6"/>
        </w:rPr>
        <w:t xml:space="preserve"> </w:t>
      </w:r>
      <w:r w:rsidRPr="000970E3" w:rsidR="00542A25">
        <w:rPr>
          <w:rFonts w:ascii="Calibri Light" w:hAnsi="Calibri Light" w:cs="Calibri Light"/>
        </w:rPr>
        <w:t>work</w:t>
      </w:r>
      <w:r w:rsidRPr="000970E3" w:rsidR="007D7A65">
        <w:rPr>
          <w:rFonts w:ascii="Calibri Light" w:hAnsi="Calibri Light" w:cs="Calibri Light"/>
        </w:rPr>
        <w:t>,</w:t>
      </w:r>
      <w:r w:rsidR="00A105DD">
        <w:rPr>
          <w:rFonts w:ascii="Calibri Light" w:hAnsi="Calibri Light" w:cs="Calibri Light"/>
        </w:rPr>
        <w:t xml:space="preserve"> </w:t>
      </w:r>
      <w:bookmarkStart w:name="_Hlk195714846" w:id="0"/>
      <w:r w:rsidR="0089405D">
        <w:rPr>
          <w:rFonts w:ascii="Calibri Light" w:hAnsi="Calibri Light" w:cs="Calibri Light"/>
        </w:rPr>
        <w:t xml:space="preserve">on </w:t>
      </w:r>
      <w:r w:rsidR="00A105DD">
        <w:rPr>
          <w:rFonts w:ascii="Calibri Light" w:hAnsi="Calibri Light" w:cs="Calibri Light"/>
        </w:rPr>
        <w:t>the</w:t>
      </w:r>
      <w:r w:rsidR="0089405D">
        <w:rPr>
          <w:rFonts w:ascii="Calibri Light" w:hAnsi="Calibri Light" w:cs="Calibri Light"/>
        </w:rPr>
        <w:t xml:space="preserve"> Project</w:t>
      </w:r>
      <w:r w:rsidR="00A105DD">
        <w:rPr>
          <w:rFonts w:ascii="Calibri Light" w:hAnsi="Calibri Light" w:cs="Calibri Light"/>
        </w:rPr>
        <w:t>,</w:t>
      </w:r>
      <w:r w:rsidRPr="000970E3" w:rsidR="00EC6FB4">
        <w:rPr>
          <w:rFonts w:ascii="Calibri Light" w:hAnsi="Calibri Light" w:cs="Calibri Light"/>
        </w:rPr>
        <w:t xml:space="preserve"> </w:t>
      </w:r>
      <w:bookmarkEnd w:id="0"/>
      <w:r w:rsidRPr="000970E3" w:rsidR="00542A25">
        <w:rPr>
          <w:rFonts w:ascii="Calibri Light" w:hAnsi="Calibri Light" w:cs="Calibri Light"/>
        </w:rPr>
        <w:t>the Contractor shall</w:t>
      </w:r>
      <w:r w:rsidRPr="000970E3" w:rsidR="006F12DA">
        <w:rPr>
          <w:rFonts w:ascii="Calibri Light" w:hAnsi="Calibri Light" w:cs="Calibri Light"/>
        </w:rPr>
        <w:t>:</w:t>
      </w:r>
    </w:p>
    <w:p w:rsidRPr="000970E3" w:rsidR="00D52A92" w:rsidP="00FB14BF" w:rsidRDefault="00D52A92" w14:paraId="3CCB1866" w14:textId="77777777">
      <w:pPr>
        <w:tabs>
          <w:tab w:val="left" w:pos="810"/>
        </w:tabs>
        <w:ind w:left="806" w:right="605"/>
        <w:rPr>
          <w:rFonts w:ascii="Calibri Light" w:hAnsi="Calibri Light" w:cs="Calibri Light"/>
        </w:rPr>
      </w:pPr>
    </w:p>
    <w:p w:rsidR="00C87B92" w:rsidP="00C87B92" w:rsidRDefault="00891458" w14:paraId="0BBA77CA" w14:textId="448E5426">
      <w:pPr>
        <w:pStyle w:val="ListParagraph"/>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Comply, and require all subcontractors to comply, with the statutes, regulations, nondiscrimination/sexual harassment provisions, and other provisions set forth in</w:t>
      </w:r>
      <w:r w:rsidRPr="000970E3" w:rsidR="00D97C5F">
        <w:rPr>
          <w:rFonts w:ascii="Calibri Light" w:hAnsi="Calibri Light" w:cs="Calibri Light"/>
        </w:rPr>
        <w:t xml:space="preserve"> </w:t>
      </w:r>
      <w:r w:rsidRPr="00AF6E7E" w:rsidR="00483425">
        <w:rPr>
          <w:rFonts w:ascii="Calibri Light" w:hAnsi="Calibri Light" w:cs="Calibri Light"/>
          <w:i/>
          <w:iCs/>
          <w:u w:val="single"/>
        </w:rPr>
        <w:t>Article</w:t>
      </w:r>
      <w:r w:rsidRPr="00AF6E7E" w:rsidR="00752D49">
        <w:rPr>
          <w:rFonts w:ascii="Calibri Light" w:hAnsi="Calibri Light" w:cs="Calibri Light"/>
          <w:i/>
          <w:iCs/>
          <w:u w:val="single"/>
        </w:rPr>
        <w:t> </w:t>
      </w:r>
      <w:r w:rsidRPr="00AF6E7E" w:rsidR="00C136B0">
        <w:rPr>
          <w:rFonts w:ascii="Calibri Light" w:hAnsi="Calibri Light" w:cs="Calibri Light"/>
          <w:i/>
          <w:iCs/>
          <w:u w:val="single"/>
        </w:rPr>
        <w:t>V</w:t>
      </w:r>
      <w:r w:rsidRPr="00AF6E7E" w:rsidR="00483425">
        <w:rPr>
          <w:rFonts w:ascii="Calibri Light" w:hAnsi="Calibri Light" w:cs="Calibri Light"/>
          <w:i/>
          <w:iCs/>
          <w:u w:val="single"/>
        </w:rPr>
        <w:t xml:space="preserve"> (Compl</w:t>
      </w:r>
      <w:r w:rsidRPr="009439A4" w:rsidR="00483425">
        <w:rPr>
          <w:rFonts w:ascii="Calibri Light" w:hAnsi="Calibri Light" w:cs="Calibri Light"/>
          <w:i/>
          <w:iCs/>
          <w:u w:val="single"/>
        </w:rPr>
        <w:t>iance with Applicable Statutes</w:t>
      </w:r>
      <w:r w:rsidRPr="009439A4" w:rsidR="00C136B0">
        <w:rPr>
          <w:rFonts w:ascii="Calibri Light" w:hAnsi="Calibri Light" w:cs="Calibri Light"/>
          <w:i/>
          <w:iCs/>
          <w:u w:val="single"/>
        </w:rPr>
        <w:t xml:space="preserve"> and</w:t>
      </w:r>
      <w:r w:rsidRPr="009439A4" w:rsidR="00483425">
        <w:rPr>
          <w:rFonts w:ascii="Calibri Light" w:hAnsi="Calibri Light" w:cs="Calibri Light"/>
          <w:i/>
          <w:iCs/>
          <w:u w:val="single"/>
        </w:rPr>
        <w:t xml:space="preserve"> Regulations</w:t>
      </w:r>
      <w:r w:rsidRPr="009439A4" w:rsidR="00C136B0">
        <w:rPr>
          <w:rFonts w:ascii="Calibri Light" w:hAnsi="Calibri Light" w:cs="Calibri Light"/>
          <w:i/>
          <w:iCs/>
          <w:u w:val="single"/>
        </w:rPr>
        <w:t>)</w:t>
      </w:r>
      <w:r w:rsidRPr="009439A4" w:rsidR="00B33CA4">
        <w:rPr>
          <w:rFonts w:ascii="Calibri Light" w:hAnsi="Calibri Light" w:cs="Calibri Light"/>
          <w:i/>
          <w:iCs/>
        </w:rPr>
        <w:t xml:space="preserve"> </w:t>
      </w:r>
      <w:r w:rsidRPr="000970E3" w:rsidR="00B33CA4">
        <w:rPr>
          <w:rFonts w:ascii="Calibri Light" w:hAnsi="Calibri Light" w:cs="Calibri Light"/>
        </w:rPr>
        <w:t xml:space="preserve">of the LSA Grant Agreement </w:t>
      </w:r>
      <w:r w:rsidRPr="000970E3" w:rsidR="00B33CA4">
        <w:rPr>
          <w:rFonts w:ascii="Calibri Light" w:hAnsi="Calibri Light" w:cs="Calibri Light"/>
          <w:b/>
          <w:bCs/>
        </w:rPr>
        <w:t>[</w:t>
      </w:r>
      <w:r w:rsidRPr="0026119A" w:rsidR="0026119A">
        <w:rPr>
          <w:rFonts w:ascii="Calibri Light" w:hAnsi="Calibri Light" w:cs="Calibri Light"/>
          <w:b/>
          <w:bCs/>
          <w:u w:val="single"/>
        </w:rPr>
        <w:t>ATTACHMENT</w:t>
      </w:r>
      <w:r w:rsidRPr="0026119A" w:rsidR="00B33CA4">
        <w:rPr>
          <w:rFonts w:ascii="Calibri Light" w:hAnsi="Calibri Light" w:cs="Calibri Light"/>
          <w:b/>
          <w:bCs/>
          <w:u w:val="single"/>
        </w:rPr>
        <w:t xml:space="preserve"> 1</w:t>
      </w:r>
      <w:r w:rsidRPr="000970E3" w:rsidR="00B33CA4">
        <w:rPr>
          <w:rFonts w:ascii="Calibri Light" w:hAnsi="Calibri Light" w:cs="Calibri Light"/>
          <w:b/>
          <w:bCs/>
        </w:rPr>
        <w:t>]</w:t>
      </w:r>
      <w:r w:rsidRPr="000970E3" w:rsidR="00B33CA4">
        <w:rPr>
          <w:rFonts w:ascii="Calibri Light" w:hAnsi="Calibri Light" w:cs="Calibri Light"/>
        </w:rPr>
        <w:t>,</w:t>
      </w:r>
      <w:r w:rsidRPr="000970E3" w:rsidR="00483425">
        <w:rPr>
          <w:rFonts w:ascii="Calibri Light" w:hAnsi="Calibri Light" w:cs="Calibri Light"/>
        </w:rPr>
        <w:t xml:space="preserve"> including but not limited to </w:t>
      </w:r>
      <w:r w:rsidRPr="000970E3" w:rsidR="00B33CA4">
        <w:rPr>
          <w:rFonts w:ascii="Calibri Light" w:hAnsi="Calibri Light" w:cs="Calibri Light"/>
        </w:rPr>
        <w:t xml:space="preserve">the </w:t>
      </w:r>
      <w:r w:rsidRPr="000970E3" w:rsidR="00C136B0">
        <w:rPr>
          <w:rFonts w:ascii="Calibri Light" w:hAnsi="Calibri Light" w:cs="Calibri Light"/>
        </w:rPr>
        <w:t>Nondiscrimination/ Sexual Harassment Provisions</w:t>
      </w:r>
      <w:r w:rsidRPr="000970E3" w:rsidR="00B33CA4">
        <w:rPr>
          <w:rFonts w:ascii="Calibri Light" w:hAnsi="Calibri Light" w:cs="Calibri Light"/>
        </w:rPr>
        <w:t xml:space="preserve">, the </w:t>
      </w:r>
      <w:r w:rsidRPr="000970E3" w:rsidR="00C136B0">
        <w:rPr>
          <w:rFonts w:ascii="Calibri Light" w:hAnsi="Calibri Light" w:cs="Calibri Light"/>
        </w:rPr>
        <w:t>State Contractor Responsibility Program requirements</w:t>
      </w:r>
      <w:r w:rsidRPr="000970E3" w:rsidR="00527E58">
        <w:rPr>
          <w:rFonts w:ascii="Calibri Light" w:hAnsi="Calibri Light" w:cs="Calibri Light"/>
        </w:rPr>
        <w:t xml:space="preserve"> regarding suspension or debarment by any governmental entity and tax delinquency</w:t>
      </w:r>
      <w:r w:rsidRPr="000970E3" w:rsidR="00B33CA4">
        <w:rPr>
          <w:rFonts w:ascii="Calibri Light" w:hAnsi="Calibri Light" w:cs="Calibri Light"/>
        </w:rPr>
        <w:t xml:space="preserve">, the </w:t>
      </w:r>
      <w:r w:rsidRPr="000970E3" w:rsidR="00C136B0">
        <w:rPr>
          <w:rFonts w:ascii="Calibri Light" w:hAnsi="Calibri Light" w:cs="Calibri Light"/>
        </w:rPr>
        <w:t>Offset Provisions for Commonwealth Grants</w:t>
      </w:r>
      <w:r w:rsidRPr="000970E3" w:rsidR="00527E58">
        <w:rPr>
          <w:rFonts w:ascii="Calibri Light" w:hAnsi="Calibri Light" w:cs="Calibri Light"/>
        </w:rPr>
        <w:t xml:space="preserve"> regarding set offs for the amount of any tax liability or other debt owed to the Commonwealth</w:t>
      </w:r>
      <w:r w:rsidRPr="000970E3" w:rsidR="00B33CA4">
        <w:rPr>
          <w:rFonts w:ascii="Calibri Light" w:hAnsi="Calibri Light" w:cs="Calibri Light"/>
        </w:rPr>
        <w:t>, t</w:t>
      </w:r>
      <w:r w:rsidRPr="000970E3" w:rsidR="00527E58">
        <w:rPr>
          <w:rFonts w:ascii="Calibri Light" w:hAnsi="Calibri Light" w:cs="Calibri Light"/>
        </w:rPr>
        <w:t>he American with Disabilities Act</w:t>
      </w:r>
      <w:r w:rsidRPr="000970E3" w:rsidR="00B33CA4">
        <w:rPr>
          <w:rFonts w:ascii="Calibri Light" w:hAnsi="Calibri Light" w:cs="Calibri Light"/>
        </w:rPr>
        <w:t xml:space="preserve">, the </w:t>
      </w:r>
      <w:r w:rsidRPr="000970E3" w:rsidR="00527E58">
        <w:rPr>
          <w:rFonts w:ascii="Calibri Light" w:hAnsi="Calibri Light" w:cs="Calibri Light"/>
        </w:rPr>
        <w:t>Anti-Pollution Regulations</w:t>
      </w:r>
      <w:r w:rsidRPr="000970E3" w:rsidR="00B33CA4">
        <w:rPr>
          <w:rFonts w:ascii="Calibri Light" w:hAnsi="Calibri Light" w:cs="Calibri Light"/>
        </w:rPr>
        <w:t xml:space="preserve">, the </w:t>
      </w:r>
      <w:r w:rsidRPr="000970E3" w:rsidR="00527E58">
        <w:rPr>
          <w:rFonts w:ascii="Calibri Light" w:hAnsi="Calibri Light" w:cs="Calibri Light"/>
        </w:rPr>
        <w:t>Contractor Integrity Provisions</w:t>
      </w:r>
      <w:r w:rsidRPr="000970E3" w:rsidR="00B33CA4">
        <w:rPr>
          <w:rFonts w:ascii="Calibri Light" w:hAnsi="Calibri Light" w:cs="Calibri Light"/>
        </w:rPr>
        <w:t xml:space="preserve">, the Prohibition of Illegal Alien Labor on Assisted Projects Act, and the Right to Know Law, </w:t>
      </w:r>
      <w:r w:rsidRPr="000970E3">
        <w:rPr>
          <w:rFonts w:ascii="Calibri Light" w:hAnsi="Calibri Light" w:cs="Calibri Light"/>
        </w:rPr>
        <w:t xml:space="preserve">all of which are incorporated by reference into this </w:t>
      </w:r>
      <w:r w:rsidRPr="00210EA4">
        <w:rPr>
          <w:rFonts w:ascii="Calibri Light" w:hAnsi="Calibri Light" w:cs="Calibri Light"/>
        </w:rPr>
        <w:t>Section 00720</w:t>
      </w:r>
      <w:r w:rsidRPr="00210EA4" w:rsidR="00A234DA">
        <w:rPr>
          <w:rFonts w:ascii="Calibri Light" w:hAnsi="Calibri Light" w:cs="Calibri Light"/>
        </w:rPr>
        <w:t>1</w:t>
      </w:r>
      <w:r w:rsidRPr="000970E3">
        <w:rPr>
          <w:rFonts w:ascii="Calibri Light" w:hAnsi="Calibri Light" w:cs="Calibri Light"/>
        </w:rPr>
        <w:t xml:space="preserve"> as if fully set forth herein and all of which must be incorporated into all </w:t>
      </w:r>
      <w:r w:rsidR="009953F9">
        <w:rPr>
          <w:rFonts w:ascii="Calibri Light" w:hAnsi="Calibri Light" w:cs="Calibri Light"/>
        </w:rPr>
        <w:t xml:space="preserve">applicable </w:t>
      </w:r>
      <w:r w:rsidRPr="000970E3">
        <w:rPr>
          <w:rFonts w:ascii="Calibri Light" w:hAnsi="Calibri Light" w:cs="Calibri Light"/>
        </w:rPr>
        <w:t>subcontracts;</w:t>
      </w:r>
    </w:p>
    <w:p w:rsidR="00C87B92" w:rsidP="00C87B92" w:rsidRDefault="00C87B92" w14:paraId="03608AA6" w14:textId="77777777">
      <w:pPr>
        <w:pStyle w:val="ListParagraph"/>
        <w:tabs>
          <w:tab w:val="left" w:pos="1812"/>
        </w:tabs>
        <w:ind w:left="1800" w:firstLine="0"/>
        <w:jc w:val="both"/>
        <w:rPr>
          <w:rFonts w:ascii="Calibri Light" w:hAnsi="Calibri Light" w:cs="Calibri Light"/>
        </w:rPr>
      </w:pPr>
    </w:p>
    <w:p w:rsidRPr="00C87B92" w:rsidR="00C87B92" w:rsidP="00C87B92" w:rsidRDefault="00C87B92" w14:paraId="4E53B886" w14:textId="3501EA51">
      <w:pPr>
        <w:pStyle w:val="ListParagraph"/>
        <w:numPr>
          <w:ilvl w:val="2"/>
          <w:numId w:val="6"/>
        </w:numPr>
        <w:tabs>
          <w:tab w:val="left" w:pos="1812"/>
        </w:tabs>
        <w:ind w:left="1800"/>
        <w:jc w:val="both"/>
        <w:rPr>
          <w:rFonts w:ascii="Calibri Light" w:hAnsi="Calibri Light" w:cs="Calibri Light"/>
        </w:rPr>
      </w:pPr>
      <w:bookmarkStart w:name="_Hlk164327099" w:id="1"/>
      <w:r>
        <w:rPr>
          <w:rFonts w:ascii="Calibri Light" w:hAnsi="Calibri Light" w:cs="Calibri Light"/>
        </w:rPr>
        <w:t xml:space="preserve">Certify that Contractor is </w:t>
      </w:r>
      <w:r w:rsidRPr="00C87B92">
        <w:rPr>
          <w:rFonts w:ascii="Calibri Light" w:hAnsi="Calibri Light" w:cs="Calibri Light"/>
        </w:rPr>
        <w:t>in compliance with all applicable Pennsylvania state labor and workforce safety laws</w:t>
      </w:r>
      <w:r>
        <w:rPr>
          <w:rFonts w:ascii="Calibri Light" w:hAnsi="Calibri Light" w:cs="Calibri Light"/>
        </w:rPr>
        <w:t xml:space="preserve"> by completing </w:t>
      </w:r>
      <w:r w:rsidRPr="00C87B92">
        <w:rPr>
          <w:rFonts w:ascii="Calibri Light" w:hAnsi="Calibri Light" w:cs="Calibri Light"/>
        </w:rPr>
        <w:t xml:space="preserve">the Worker Protection and Investment Certification Form (BOP-2201) </w:t>
      </w:r>
      <w:r w:rsidRPr="00C87B92">
        <w:rPr>
          <w:rFonts w:ascii="Calibri Light" w:hAnsi="Calibri Light" w:cs="Calibri Light"/>
          <w:b/>
          <w:bCs/>
        </w:rPr>
        <w:t>[</w:t>
      </w:r>
      <w:r w:rsidRPr="0026119A" w:rsidR="0026119A">
        <w:rPr>
          <w:rFonts w:ascii="Calibri Light" w:hAnsi="Calibri Light" w:cs="Calibri Light"/>
          <w:b/>
          <w:bCs/>
          <w:u w:val="single"/>
        </w:rPr>
        <w:t>ATTACHMENT</w:t>
      </w:r>
      <w:r w:rsidRPr="0026119A">
        <w:rPr>
          <w:rFonts w:ascii="Calibri Light" w:hAnsi="Calibri Light" w:cs="Calibri Light"/>
          <w:b/>
          <w:bCs/>
          <w:u w:val="single"/>
        </w:rPr>
        <w:t xml:space="preserve"> 2</w:t>
      </w:r>
      <w:r w:rsidRPr="00C87B92">
        <w:rPr>
          <w:rFonts w:ascii="Calibri Light" w:hAnsi="Calibri Light" w:cs="Calibri Light"/>
          <w:b/>
          <w:bCs/>
        </w:rPr>
        <w:t>]</w:t>
      </w:r>
      <w:r>
        <w:rPr>
          <w:rFonts w:ascii="Calibri Light" w:hAnsi="Calibri Light" w:cs="Calibri Light"/>
        </w:rPr>
        <w:t xml:space="preserve"> </w:t>
      </w:r>
      <w:r w:rsidRPr="00C87B92">
        <w:rPr>
          <w:rFonts w:ascii="Calibri Light" w:hAnsi="Calibri Light" w:cs="Calibri Light"/>
        </w:rPr>
        <w:t>and submitt</w:t>
      </w:r>
      <w:r w:rsidR="00034919">
        <w:rPr>
          <w:rFonts w:ascii="Calibri Light" w:hAnsi="Calibri Light" w:cs="Calibri Light"/>
        </w:rPr>
        <w:t>ing</w:t>
      </w:r>
      <w:r w:rsidRPr="00C87B92">
        <w:rPr>
          <w:rFonts w:ascii="Calibri Light" w:hAnsi="Calibri Light" w:cs="Calibri Light"/>
        </w:rPr>
        <w:t xml:space="preserve"> the</w:t>
      </w:r>
      <w:r>
        <w:rPr>
          <w:rFonts w:ascii="Calibri Light" w:hAnsi="Calibri Light" w:cs="Calibri Light"/>
        </w:rPr>
        <w:t xml:space="preserve"> completed form with the</w:t>
      </w:r>
      <w:r w:rsidRPr="00C87B92">
        <w:rPr>
          <w:rFonts w:ascii="Calibri Light" w:hAnsi="Calibri Light" w:cs="Calibri Light"/>
        </w:rPr>
        <w:t xml:space="preserve"> bid</w:t>
      </w:r>
      <w:r>
        <w:rPr>
          <w:rFonts w:ascii="Calibri Light" w:hAnsi="Calibri Light" w:cs="Calibri Light"/>
        </w:rPr>
        <w:t>/proposal.</w:t>
      </w:r>
    </w:p>
    <w:bookmarkEnd w:id="1"/>
    <w:p w:rsidRPr="00C87B92" w:rsidR="00C87B92" w:rsidP="00C87B92" w:rsidRDefault="00C87B92" w14:paraId="7BCDE6FE" w14:textId="77777777">
      <w:pPr>
        <w:pStyle w:val="ListParagraph"/>
        <w:rPr>
          <w:rFonts w:ascii="Calibri Light" w:hAnsi="Calibri Light" w:cs="Calibri Light"/>
        </w:rPr>
      </w:pPr>
    </w:p>
    <w:p w:rsidRPr="00210EA4" w:rsidR="00A52520" w:rsidP="00FB14BF" w:rsidRDefault="003B0DBA" w14:paraId="6D77DA85" w14:textId="2BB32DFB">
      <w:pPr>
        <w:pStyle w:val="ListParagraph"/>
        <w:keepNext/>
        <w:keepLines/>
        <w:widowControl/>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 xml:space="preserve">Ensure that prevailing wage requirements under the Pennsylvania Prevailing Wage Act or the </w:t>
      </w:r>
      <w:r w:rsidRPr="000970E3" w:rsidR="00AA126D">
        <w:rPr>
          <w:rFonts w:ascii="Calibri Light" w:hAnsi="Calibri Light" w:cs="Calibri Light"/>
        </w:rPr>
        <w:t xml:space="preserve">Rebuild </w:t>
      </w:r>
      <w:r w:rsidRPr="000970E3">
        <w:rPr>
          <w:rFonts w:ascii="Calibri Light" w:hAnsi="Calibri Light" w:cs="Calibri Light"/>
        </w:rPr>
        <w:t>prevailing wage requirements</w:t>
      </w:r>
      <w:r w:rsidRPr="000970E3" w:rsidR="00AA126D">
        <w:rPr>
          <w:rFonts w:ascii="Calibri Light" w:hAnsi="Calibri Light" w:cs="Calibri Light"/>
        </w:rPr>
        <w:t xml:space="preserve"> (which track the City of Philadelphia’s prevailing wage requirements)</w:t>
      </w:r>
      <w:r w:rsidRPr="000970E3">
        <w:rPr>
          <w:rFonts w:ascii="Calibri Light" w:hAnsi="Calibri Light" w:cs="Calibri Light"/>
        </w:rPr>
        <w:t xml:space="preserve">, whichever are higher, are satisfied. </w:t>
      </w:r>
      <w:r w:rsidRPr="00F4129D" w:rsidR="00974004">
        <w:rPr>
          <w:rFonts w:ascii="Calibri Light" w:hAnsi="Calibri Light" w:cs="Calibri Light"/>
          <w:b/>
          <w:bCs/>
          <w:i/>
          <w:iCs/>
          <w:shd w:val="clear" w:color="auto" w:fill="FFFFFF"/>
        </w:rPr>
        <w:t>NOTE </w:t>
      </w:r>
      <w:r w:rsidRPr="00F4129D" w:rsidR="00974004">
        <w:rPr>
          <w:rFonts w:ascii="Calibri Light" w:hAnsi="Calibri Light" w:cs="Calibri Light"/>
          <w:shd w:val="clear" w:color="auto" w:fill="FFFFFF"/>
        </w:rPr>
        <w:t xml:space="preserve">that the Contractor shall pay, and require to be paid, the current wage rates </w:t>
      </w:r>
      <w:r w:rsidRPr="00F4129D" w:rsidR="00974004">
        <w:rPr>
          <w:rFonts w:ascii="Calibri Light" w:hAnsi="Calibri Light" w:cs="Calibri Light"/>
          <w:u w:val="single"/>
          <w:shd w:val="clear" w:color="auto" w:fill="FFFFFF"/>
        </w:rPr>
        <w:t>as those may be updated by the Commonwealth from time to time</w:t>
      </w:r>
      <w:r w:rsidRPr="00F4129D" w:rsidR="00974004">
        <w:rPr>
          <w:rFonts w:ascii="Calibri Light" w:hAnsi="Calibri Light" w:cs="Calibri Light"/>
          <w:shd w:val="clear" w:color="auto" w:fill="FFFFFF"/>
        </w:rPr>
        <w:t xml:space="preserve">. The City wage rates </w:t>
      </w:r>
      <w:r w:rsidR="00974004">
        <w:rPr>
          <w:rFonts w:ascii="Calibri Light" w:hAnsi="Calibri Light" w:cs="Calibri Light"/>
          <w:shd w:val="clear" w:color="auto" w:fill="FFFFFF"/>
        </w:rPr>
        <w:t>are</w:t>
      </w:r>
      <w:r w:rsidRPr="00F4129D" w:rsidR="00974004">
        <w:rPr>
          <w:rFonts w:ascii="Calibri Light" w:hAnsi="Calibri Light" w:cs="Calibri Light"/>
          <w:shd w:val="clear" w:color="auto" w:fill="FFFFFF"/>
        </w:rPr>
        <w:t xml:space="preserve"> fixed at the rates provided at time of this posting. The prevailing wage rates for the City and the Commonwealth at the time of this posting are attached in </w:t>
      </w:r>
      <w:r w:rsidRPr="00210EA4" w:rsidR="00974004">
        <w:rPr>
          <w:rFonts w:ascii="Calibri Light" w:hAnsi="Calibri Light" w:cs="Calibri Light"/>
          <w:b/>
          <w:bCs/>
          <w:u w:val="single"/>
        </w:rPr>
        <w:t>Section 007343A</w:t>
      </w:r>
      <w:r w:rsidRPr="00210EA4" w:rsidR="00974004">
        <w:rPr>
          <w:rFonts w:ascii="Calibri Light" w:hAnsi="Calibri Light" w:cs="Calibri Light"/>
        </w:rPr>
        <w:t xml:space="preserve"> and </w:t>
      </w:r>
      <w:r w:rsidRPr="00210EA4" w:rsidR="00974004">
        <w:rPr>
          <w:rFonts w:ascii="Calibri Light" w:hAnsi="Calibri Light" w:cs="Calibri Light"/>
          <w:b/>
          <w:bCs/>
          <w:u w:val="single"/>
        </w:rPr>
        <w:t>Section 007343B</w:t>
      </w:r>
      <w:r w:rsidRPr="00210EA4" w:rsidR="00974004">
        <w:rPr>
          <w:rFonts w:ascii="Calibri Light" w:hAnsi="Calibri Light" w:cs="Calibri Light"/>
        </w:rPr>
        <w:t xml:space="preserve">, respectively.  </w:t>
      </w:r>
    </w:p>
    <w:p w:rsidRPr="000970E3" w:rsidR="006F12DA" w:rsidP="00FB14BF" w:rsidRDefault="006F12DA" w14:paraId="03B4B001" w14:textId="77777777">
      <w:pPr>
        <w:rPr>
          <w:rFonts w:ascii="Calibri Light" w:hAnsi="Calibri Light" w:cs="Calibri Light"/>
        </w:rPr>
      </w:pPr>
    </w:p>
    <w:p w:rsidRPr="000970E3" w:rsidR="002F2519" w:rsidP="00FB14BF" w:rsidRDefault="006F12DA" w14:paraId="4B8398C0" w14:textId="21DE4BBB">
      <w:pPr>
        <w:pStyle w:val="ListParagraph"/>
        <w:numPr>
          <w:ilvl w:val="2"/>
          <w:numId w:val="6"/>
        </w:numPr>
        <w:tabs>
          <w:tab w:val="left" w:pos="1812"/>
        </w:tabs>
        <w:ind w:left="1800"/>
        <w:jc w:val="both"/>
        <w:rPr>
          <w:rFonts w:ascii="Calibri Light" w:hAnsi="Calibri Light" w:cs="Calibri Light"/>
        </w:rPr>
      </w:pPr>
      <w:r w:rsidRPr="000970E3">
        <w:rPr>
          <w:rFonts w:ascii="Calibri Light" w:hAnsi="Calibri Light" w:cs="Calibri Light"/>
          <w:shd w:val="clear" w:color="auto" w:fill="FFFFFF"/>
        </w:rPr>
        <w:t>Indemnify, defend, and hold harmless, and cause its subcontractors, to indemnify defend, and hold harmless, the Commonwealth</w:t>
      </w:r>
      <w:r w:rsidRPr="000970E3" w:rsidR="00AA126D">
        <w:rPr>
          <w:rFonts w:ascii="Calibri Light" w:hAnsi="Calibri Light" w:cs="Calibri Light"/>
          <w:shd w:val="clear" w:color="auto" w:fill="FFFFFF"/>
        </w:rPr>
        <w:t xml:space="preserve"> (in addition to the City of Philadelphia, PAID, </w:t>
      </w:r>
      <w:r w:rsidR="00210EA4">
        <w:rPr>
          <w:rFonts w:ascii="Calibri Light" w:hAnsi="Calibri Light" w:cs="Calibri Light"/>
          <w:shd w:val="clear" w:color="auto" w:fill="FFFFFF"/>
        </w:rPr>
        <w:t xml:space="preserve">PRA </w:t>
      </w:r>
      <w:r w:rsidRPr="000970E3" w:rsidR="00CD7900">
        <w:rPr>
          <w:rFonts w:ascii="Calibri Light" w:hAnsi="Calibri Light" w:cs="Calibri Light"/>
          <w:shd w:val="clear" w:color="auto" w:fill="FFFFFF"/>
        </w:rPr>
        <w:t xml:space="preserve">and </w:t>
      </w:r>
      <w:r w:rsidRPr="000970E3" w:rsidR="00AA126D">
        <w:rPr>
          <w:rFonts w:ascii="Calibri Light" w:hAnsi="Calibri Light" w:cs="Calibri Light"/>
          <w:shd w:val="clear" w:color="auto" w:fill="FFFFFF"/>
        </w:rPr>
        <w:t>PIDC)</w:t>
      </w:r>
      <w:r w:rsidRPr="000970E3">
        <w:rPr>
          <w:rFonts w:ascii="Calibri Light" w:hAnsi="Calibri Light" w:cs="Calibri Light"/>
          <w:shd w:val="clear" w:color="auto" w:fill="FFFFFF"/>
        </w:rPr>
        <w:t xml:space="preserve"> from and against all claims, liabilities, demands and actions based upon or arising in whole or in part, directly or indirectly, from or in any </w:t>
      </w:r>
      <w:r w:rsidR="00034919">
        <w:rPr>
          <w:rFonts w:ascii="Calibri Light" w:hAnsi="Calibri Light" w:cs="Calibri Light"/>
          <w:shd w:val="clear" w:color="auto" w:fill="FFFFFF"/>
        </w:rPr>
        <w:t xml:space="preserve">way </w:t>
      </w:r>
      <w:r w:rsidRPr="000970E3">
        <w:rPr>
          <w:rFonts w:ascii="Calibri Light" w:hAnsi="Calibri Light" w:cs="Calibri Light"/>
          <w:shd w:val="clear" w:color="auto" w:fill="FFFFFF"/>
        </w:rPr>
        <w:t>related to any activities performed in connection with the work.</w:t>
      </w:r>
    </w:p>
    <w:p w:rsidRPr="000970E3" w:rsidR="002F2519" w:rsidP="00FB14BF" w:rsidRDefault="002F2519" w14:paraId="1287CE87" w14:textId="77777777">
      <w:pPr>
        <w:pStyle w:val="ListParagraph"/>
        <w:rPr>
          <w:rFonts w:ascii="Calibri Light" w:hAnsi="Calibri Light" w:cs="Calibri Light"/>
        </w:rPr>
      </w:pPr>
    </w:p>
    <w:p w:rsidRPr="000970E3" w:rsidR="002F2519" w:rsidP="00FB14BF" w:rsidRDefault="002F2519" w14:paraId="050842EE" w14:textId="7D3D669B">
      <w:pPr>
        <w:pStyle w:val="ListParagraph"/>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 xml:space="preserve">Add, and require subcontractors to add, the Commonwealth Financing Authority as an </w:t>
      </w:r>
      <w:r w:rsidRPr="00DB4367">
        <w:rPr>
          <w:rFonts w:ascii="Calibri Light" w:hAnsi="Calibri Light" w:cs="Calibri Light"/>
          <w:b/>
          <w:bCs/>
        </w:rPr>
        <w:t>additional insured</w:t>
      </w:r>
      <w:r w:rsidRPr="000970E3">
        <w:rPr>
          <w:rFonts w:ascii="Calibri Light" w:hAnsi="Calibri Light" w:cs="Calibri Light"/>
        </w:rPr>
        <w:t xml:space="preserve"> (in addition to the City of Philadelphia, PAID, </w:t>
      </w:r>
      <w:r w:rsidR="00210EA4">
        <w:rPr>
          <w:rFonts w:ascii="Calibri Light" w:hAnsi="Calibri Light" w:cs="Calibri Light"/>
        </w:rPr>
        <w:t xml:space="preserve">PRA </w:t>
      </w:r>
      <w:r w:rsidRPr="000970E3">
        <w:rPr>
          <w:rFonts w:ascii="Calibri Light" w:hAnsi="Calibri Light" w:cs="Calibri Light"/>
        </w:rPr>
        <w:t xml:space="preserve">and PIDC) on any insurance policies </w:t>
      </w:r>
      <w:bookmarkStart w:name="_Hlk149224512" w:id="2"/>
      <w:r w:rsidRPr="000970E3">
        <w:rPr>
          <w:rFonts w:ascii="Calibri Light" w:hAnsi="Calibri Light" w:cs="Calibri Light"/>
        </w:rPr>
        <w:t>and notify the Commonwealth of any change or cancellation of such insurance policies</w:t>
      </w:r>
      <w:bookmarkEnd w:id="2"/>
      <w:r w:rsidRPr="000970E3">
        <w:rPr>
          <w:rFonts w:ascii="Calibri Light" w:hAnsi="Calibri Light" w:cs="Calibri Light"/>
        </w:rPr>
        <w:t xml:space="preserve">.  </w:t>
      </w:r>
      <w:r w:rsidRPr="00DB4367">
        <w:rPr>
          <w:rFonts w:ascii="Calibri Light" w:hAnsi="Calibri Light" w:cs="Calibri Light"/>
          <w:b/>
          <w:bCs/>
          <w:i/>
          <w:iCs/>
        </w:rPr>
        <w:t>NOTE</w:t>
      </w:r>
      <w:r w:rsidRPr="000970E3">
        <w:rPr>
          <w:rFonts w:ascii="Calibri Light" w:hAnsi="Calibri Light" w:cs="Calibri Light"/>
        </w:rPr>
        <w:t xml:space="preserve"> that the insurance requirements stated in the LSA Grant Agreement may be lower than those otherwise required for in the Contract Documents.  If there is a difference, the Contractor is required to obtain the higher limits and types of insurance.  Contractor shall submit certificates of insurance evidencing the required insurance, including the additional insured endorsement.</w:t>
      </w:r>
    </w:p>
    <w:p w:rsidRPr="000970E3" w:rsidR="00933324" w:rsidP="00FB14BF" w:rsidRDefault="00933324" w14:paraId="11EBF7E8" w14:textId="77777777">
      <w:pPr>
        <w:pStyle w:val="ListParagraph"/>
        <w:rPr>
          <w:rFonts w:ascii="Calibri Light" w:hAnsi="Calibri Light" w:cs="Calibri Light"/>
        </w:rPr>
      </w:pPr>
    </w:p>
    <w:p w:rsidRPr="000970E3" w:rsidR="00D33AAC" w:rsidP="00FB14BF" w:rsidRDefault="00D33AAC" w14:paraId="7204C900" w14:textId="305515C0">
      <w:pPr>
        <w:pStyle w:val="ListParagraph"/>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Certify, in writing, for itself and all its subcontractors, that as of the date of its execution of this contract that neither the Contractor, nor any subcontractors, nor any suppliers</w:t>
      </w:r>
      <w:r w:rsidRPr="000970E3" w:rsidR="00AA126D">
        <w:rPr>
          <w:rFonts w:ascii="Calibri Light" w:hAnsi="Calibri Light" w:cs="Calibri Light"/>
        </w:rPr>
        <w:t>,</w:t>
      </w:r>
      <w:r w:rsidRPr="000970E3">
        <w:rPr>
          <w:rFonts w:ascii="Calibri Light" w:hAnsi="Calibri Light" w:cs="Calibri Light"/>
        </w:rPr>
        <w:t xml:space="preserve"> are under suspension or debarment by the Commonwealth or any governmental entity, instrumentality, or authority and, if the Contractor cannot so certify, then it agrees to submit, along with the bid/proposal, a written explanation of why such certification cannot be made.</w:t>
      </w:r>
    </w:p>
    <w:p w:rsidRPr="000970E3" w:rsidR="00D33AAC" w:rsidP="00FB14BF" w:rsidRDefault="00D33AAC" w14:paraId="6139961E" w14:textId="77777777">
      <w:pPr>
        <w:pStyle w:val="ListParagraph"/>
        <w:tabs>
          <w:tab w:val="left" w:pos="1812"/>
        </w:tabs>
        <w:ind w:left="1800" w:right="102" w:firstLine="0"/>
        <w:jc w:val="both"/>
        <w:rPr>
          <w:rFonts w:ascii="Calibri Light" w:hAnsi="Calibri Light" w:cs="Calibri Light"/>
        </w:rPr>
      </w:pPr>
    </w:p>
    <w:p w:rsidRPr="000970E3" w:rsidR="00D33AAC" w:rsidP="00FB14BF" w:rsidRDefault="00D33AAC" w14:paraId="5DEAA268" w14:textId="2EAA1B88">
      <w:pPr>
        <w:pStyle w:val="ListParagraph"/>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Certify, in writing, that as of the date of its execution of the contract</w:t>
      </w:r>
      <w:r w:rsidRPr="000970E3" w:rsidR="00AA126D">
        <w:rPr>
          <w:rFonts w:ascii="Calibri Light" w:hAnsi="Calibri Light" w:cs="Calibri Light"/>
        </w:rPr>
        <w:t xml:space="preserve">, the Contractor </w:t>
      </w:r>
      <w:r w:rsidRPr="000970E3">
        <w:rPr>
          <w:rFonts w:ascii="Calibri Light" w:hAnsi="Calibri Light" w:cs="Calibri Light"/>
        </w:rPr>
        <w:t>has no tax liabilities or other Commonwealth obligations.</w:t>
      </w:r>
    </w:p>
    <w:p w:rsidRPr="000970E3" w:rsidR="00D33AAC" w:rsidP="00FB14BF" w:rsidRDefault="00D33AAC" w14:paraId="0D655CA8" w14:textId="77777777">
      <w:pPr>
        <w:pStyle w:val="ListParagraph"/>
        <w:ind w:left="1800"/>
        <w:rPr>
          <w:rFonts w:ascii="Calibri Light" w:hAnsi="Calibri Light" w:cs="Calibri Light"/>
        </w:rPr>
      </w:pPr>
    </w:p>
    <w:p w:rsidR="007B6839" w:rsidP="00C51C49" w:rsidRDefault="00AA126D" w14:paraId="36BAA36D" w14:textId="49EFC55E">
      <w:pPr>
        <w:pStyle w:val="ListParagraph"/>
        <w:keepNext/>
        <w:keepLines/>
        <w:widowControl/>
        <w:numPr>
          <w:ilvl w:val="2"/>
          <w:numId w:val="6"/>
        </w:numPr>
        <w:tabs>
          <w:tab w:val="left" w:pos="1812"/>
        </w:tabs>
        <w:ind w:left="1800"/>
        <w:jc w:val="both"/>
        <w:rPr>
          <w:rFonts w:ascii="Calibri Light" w:hAnsi="Calibri Light" w:cs="Calibri Light"/>
        </w:rPr>
      </w:pPr>
      <w:r w:rsidRPr="000970E3">
        <w:rPr>
          <w:rFonts w:ascii="Calibri Light" w:hAnsi="Calibri Light" w:cs="Calibri Light"/>
        </w:rPr>
        <w:t>E</w:t>
      </w:r>
      <w:r w:rsidRPr="000970E3" w:rsidR="00D33AAC">
        <w:rPr>
          <w:rFonts w:ascii="Calibri Light" w:hAnsi="Calibri Light" w:cs="Calibri Light"/>
        </w:rPr>
        <w:t>xecute, and require all subcontractors to execute, the Commonwealth’s “Nondiscrimination/Sexual Harassment Clause”</w:t>
      </w:r>
      <w:r w:rsidRPr="000970E3" w:rsidR="00F55CE7">
        <w:rPr>
          <w:rFonts w:ascii="Calibri Light" w:hAnsi="Calibri Light" w:cs="Calibri Light"/>
        </w:rPr>
        <w:t xml:space="preserve"> </w:t>
      </w:r>
      <w:r w:rsidR="009439A4">
        <w:rPr>
          <w:rFonts w:ascii="Calibri Light" w:hAnsi="Calibri Light" w:cs="Calibri Light"/>
          <w:b/>
          <w:bCs/>
        </w:rPr>
        <w:t>[</w:t>
      </w:r>
      <w:r w:rsidRPr="000970E3" w:rsidR="00F55CE7">
        <w:rPr>
          <w:rFonts w:ascii="Calibri Light" w:hAnsi="Calibri Light" w:cs="Calibri Light"/>
          <w:b/>
          <w:bCs/>
          <w:u w:val="single"/>
        </w:rPr>
        <w:t xml:space="preserve">ATTACHMENT </w:t>
      </w:r>
      <w:r w:rsidR="00356C70">
        <w:rPr>
          <w:rFonts w:ascii="Calibri Light" w:hAnsi="Calibri Light" w:cs="Calibri Light"/>
          <w:b/>
          <w:bCs/>
          <w:u w:val="single"/>
        </w:rPr>
        <w:t>3</w:t>
      </w:r>
      <w:r w:rsidR="009439A4">
        <w:rPr>
          <w:rFonts w:ascii="Calibri Light" w:hAnsi="Calibri Light" w:cs="Calibri Light"/>
          <w:b/>
          <w:bCs/>
        </w:rPr>
        <w:t>]</w:t>
      </w:r>
      <w:r w:rsidRPr="000970E3" w:rsidR="00F55CE7">
        <w:rPr>
          <w:rFonts w:ascii="Calibri Light" w:hAnsi="Calibri Light" w:cs="Calibri Light"/>
        </w:rPr>
        <w:t xml:space="preserve"> </w:t>
      </w:r>
      <w:r w:rsidRPr="000970E3" w:rsidR="00D33AAC">
        <w:rPr>
          <w:rFonts w:ascii="Calibri Light" w:hAnsi="Calibri Light" w:cs="Calibri Light"/>
        </w:rPr>
        <w:t>as though the Contractor or subcontractor, as the case may be, were the “Applicant” or “Grantee” for purposes of that form.</w:t>
      </w:r>
    </w:p>
    <w:p w:rsidRPr="0089405D" w:rsidR="0089405D" w:rsidP="0089405D" w:rsidRDefault="0089405D" w14:paraId="57568909" w14:textId="77777777">
      <w:pPr>
        <w:pStyle w:val="ListParagraph"/>
        <w:rPr>
          <w:rFonts w:ascii="Calibri Light" w:hAnsi="Calibri Light" w:cs="Calibri Light"/>
        </w:rPr>
      </w:pPr>
    </w:p>
    <w:p w:rsidRPr="0089405D" w:rsidR="0089405D" w:rsidP="0089405D" w:rsidRDefault="0089405D" w14:paraId="386CC8AF" w14:textId="3CD62587">
      <w:pPr>
        <w:pStyle w:val="ListParagraph"/>
        <w:keepNext/>
        <w:keepLines/>
        <w:widowControl/>
        <w:numPr>
          <w:ilvl w:val="2"/>
          <w:numId w:val="6"/>
        </w:numPr>
        <w:tabs>
          <w:tab w:val="left" w:pos="1812"/>
        </w:tabs>
        <w:ind w:left="1800"/>
        <w:jc w:val="both"/>
        <w:rPr>
          <w:rFonts w:ascii="Calibri Light" w:hAnsi="Calibri Light" w:cs="Calibri Light"/>
        </w:rPr>
      </w:pPr>
      <w:r w:rsidRPr="0089405D">
        <w:rPr>
          <w:rFonts w:ascii="Calibri Light" w:hAnsi="Calibri Light" w:cs="Calibri Light"/>
        </w:rPr>
        <w:t>Submit, and require all subcontractors to</w:t>
      </w:r>
      <w:r>
        <w:rPr>
          <w:rFonts w:ascii="Calibri Light" w:hAnsi="Calibri Light" w:cs="Calibri Light"/>
        </w:rPr>
        <w:t xml:space="preserve"> </w:t>
      </w:r>
      <w:r w:rsidRPr="0089405D">
        <w:rPr>
          <w:rFonts w:ascii="Calibri Light" w:hAnsi="Calibri Light" w:cs="Calibri Light"/>
        </w:rPr>
        <w:t xml:space="preserve">submit, any additional paperwork requested in connection with the </w:t>
      </w:r>
      <w:r>
        <w:rPr>
          <w:rFonts w:ascii="Calibri Light" w:hAnsi="Calibri Light" w:cs="Calibri Light"/>
        </w:rPr>
        <w:t>LSA</w:t>
      </w:r>
      <w:r w:rsidRPr="0089405D">
        <w:rPr>
          <w:rFonts w:ascii="Calibri Light" w:hAnsi="Calibri Light" w:cs="Calibri Light"/>
        </w:rPr>
        <w:t xml:space="preserve"> Grant.</w:t>
      </w:r>
    </w:p>
    <w:p w:rsidRPr="0089405D" w:rsidR="007B6839" w:rsidP="0089405D" w:rsidRDefault="007B6839" w14:paraId="311C5774" w14:textId="77777777">
      <w:pPr>
        <w:rPr>
          <w:rFonts w:ascii="Calibri Light" w:hAnsi="Calibri Light" w:cs="Calibri Light"/>
        </w:rPr>
      </w:pPr>
    </w:p>
    <w:p w:rsidRPr="007B6839" w:rsidR="007B6839" w:rsidP="007B6839" w:rsidRDefault="0089405D" w14:paraId="33AA1D36" w14:textId="7AA837CF">
      <w:pPr>
        <w:pStyle w:val="ListParagraph"/>
        <w:numPr>
          <w:ilvl w:val="2"/>
          <w:numId w:val="6"/>
        </w:numPr>
        <w:tabs>
          <w:tab w:val="left" w:pos="1812"/>
        </w:tabs>
        <w:ind w:left="1800"/>
        <w:jc w:val="both"/>
        <w:rPr>
          <w:rFonts w:ascii="Calibri Light" w:hAnsi="Calibri Light" w:cs="Calibri Light"/>
        </w:rPr>
      </w:pPr>
      <w:r>
        <w:rPr>
          <w:rFonts w:ascii="Calibri Light" w:hAnsi="Calibri Light" w:cs="Calibri Light"/>
        </w:rPr>
        <w:t>Cooperate</w:t>
      </w:r>
      <w:r w:rsidRPr="007B6839" w:rsidR="007B6839">
        <w:rPr>
          <w:rFonts w:ascii="Calibri Light" w:hAnsi="Calibri Light" w:cs="Calibri Light"/>
        </w:rPr>
        <w:t>, and require all subcontractors</w:t>
      </w:r>
      <w:r w:rsidR="000016A2">
        <w:rPr>
          <w:rFonts w:ascii="Calibri Light" w:hAnsi="Calibri Light" w:cs="Calibri Light"/>
        </w:rPr>
        <w:t xml:space="preserve"> to</w:t>
      </w:r>
      <w:r w:rsidRPr="007B6839" w:rsidR="007B6839">
        <w:rPr>
          <w:rFonts w:ascii="Calibri Light" w:hAnsi="Calibri Light" w:cs="Calibri Light"/>
        </w:rPr>
        <w:t xml:space="preserve"> cooperate</w:t>
      </w:r>
      <w:r>
        <w:rPr>
          <w:rFonts w:ascii="Calibri Light" w:hAnsi="Calibri Light" w:cs="Calibri Light"/>
        </w:rPr>
        <w:t>,</w:t>
      </w:r>
      <w:r w:rsidRPr="007B6839" w:rsidR="007B6839">
        <w:rPr>
          <w:rFonts w:ascii="Calibri Light" w:hAnsi="Calibri Light" w:cs="Calibri Light"/>
        </w:rPr>
        <w:t xml:space="preserve"> with any and all audits of </w:t>
      </w:r>
      <w:r w:rsidR="007B6839">
        <w:rPr>
          <w:rFonts w:ascii="Calibri Light" w:hAnsi="Calibri Light" w:cs="Calibri Light"/>
        </w:rPr>
        <w:t>LSA</w:t>
      </w:r>
      <w:r w:rsidRPr="007B6839" w:rsidR="007B6839">
        <w:rPr>
          <w:rFonts w:ascii="Calibri Light" w:hAnsi="Calibri Light" w:cs="Calibri Light"/>
        </w:rPr>
        <w:t xml:space="preserve"> Grant funding required by the Commonwealth.</w:t>
      </w:r>
    </w:p>
    <w:p w:rsidRPr="000970E3" w:rsidR="007B6839" w:rsidP="007B6839" w:rsidRDefault="007B6839" w14:paraId="465F00B9" w14:textId="77777777">
      <w:pPr>
        <w:pStyle w:val="ListParagraph"/>
        <w:tabs>
          <w:tab w:val="left" w:pos="1812"/>
        </w:tabs>
        <w:ind w:left="1800" w:firstLine="0"/>
        <w:jc w:val="both"/>
        <w:rPr>
          <w:rFonts w:ascii="Calibri Light" w:hAnsi="Calibri Light" w:cs="Calibri Light"/>
        </w:rPr>
      </w:pPr>
    </w:p>
    <w:p w:rsidRPr="000970E3" w:rsidR="005B14C6" w:rsidP="009D0443" w:rsidRDefault="005B14C6" w14:paraId="0CF3D61E" w14:textId="77777777">
      <w:pPr>
        <w:pStyle w:val="BodyText"/>
        <w:keepNext/>
        <w:keepLines/>
        <w:tabs>
          <w:tab w:val="left" w:pos="2977"/>
        </w:tabs>
        <w:rPr>
          <w:rFonts w:ascii="Calibri Light" w:hAnsi="Calibri Light" w:cs="Calibri Light"/>
        </w:rPr>
      </w:pPr>
    </w:p>
    <w:p w:rsidRPr="000970E3" w:rsidR="00264D80" w:rsidP="00FB14BF" w:rsidRDefault="003B0DBA" w14:paraId="117A1B65" w14:textId="414B9DDC">
      <w:pPr>
        <w:pStyle w:val="BodyText"/>
        <w:keepNext/>
        <w:keepLines/>
        <w:widowControl/>
        <w:tabs>
          <w:tab w:val="left" w:pos="2977"/>
        </w:tabs>
        <w:ind w:left="101"/>
        <w:rPr>
          <w:rFonts w:ascii="Calibri Light" w:hAnsi="Calibri Light" w:cs="Calibri Light"/>
        </w:rPr>
      </w:pPr>
      <w:r w:rsidRPr="000970E3">
        <w:rPr>
          <w:rFonts w:ascii="Calibri Light" w:hAnsi="Calibri Light" w:cs="Calibri Light"/>
        </w:rPr>
        <w:t>PART</w:t>
      </w:r>
      <w:r w:rsidRPr="000970E3">
        <w:rPr>
          <w:rFonts w:ascii="Calibri Light" w:hAnsi="Calibri Light" w:cs="Calibri Light"/>
          <w:spacing w:val="-2"/>
        </w:rPr>
        <w:t xml:space="preserve"> </w:t>
      </w:r>
      <w:r w:rsidRPr="000970E3">
        <w:rPr>
          <w:rFonts w:ascii="Calibri Light" w:hAnsi="Calibri Light" w:cs="Calibri Light"/>
        </w:rPr>
        <w:t>2</w:t>
      </w:r>
      <w:r w:rsidRPr="000970E3">
        <w:rPr>
          <w:rFonts w:ascii="Calibri Light" w:hAnsi="Calibri Light" w:cs="Calibri Light"/>
          <w:spacing w:val="73"/>
          <w:w w:val="150"/>
        </w:rPr>
        <w:t xml:space="preserve"> </w:t>
      </w:r>
      <w:r w:rsidRPr="000970E3">
        <w:rPr>
          <w:rFonts w:ascii="Calibri Light" w:hAnsi="Calibri Light" w:cs="Calibri Light"/>
          <w:spacing w:val="-2"/>
        </w:rPr>
        <w:t>PRODUCTS</w:t>
      </w:r>
      <w:r w:rsidRPr="000970E3">
        <w:rPr>
          <w:rFonts w:ascii="Calibri Light" w:hAnsi="Calibri Light" w:cs="Calibri Light"/>
        </w:rPr>
        <w:tab/>
      </w:r>
      <w:r w:rsidRPr="000970E3">
        <w:rPr>
          <w:rFonts w:ascii="Calibri Light" w:hAnsi="Calibri Light" w:cs="Calibri Light"/>
        </w:rPr>
        <w:t xml:space="preserve">Not </w:t>
      </w:r>
      <w:r w:rsidRPr="000970E3">
        <w:rPr>
          <w:rFonts w:ascii="Calibri Light" w:hAnsi="Calibri Light" w:cs="Calibri Light"/>
          <w:spacing w:val="-4"/>
        </w:rPr>
        <w:t>Used</w:t>
      </w:r>
    </w:p>
    <w:p w:rsidRPr="000970E3" w:rsidR="008B1F2C" w:rsidP="00FB14BF" w:rsidRDefault="008B1F2C" w14:paraId="00CE34C8" w14:textId="77777777">
      <w:pPr>
        <w:pStyle w:val="BodyText"/>
        <w:keepNext/>
        <w:keepLines/>
        <w:widowControl/>
        <w:tabs>
          <w:tab w:val="left" w:pos="2976"/>
        </w:tabs>
        <w:ind w:left="101"/>
        <w:rPr>
          <w:rFonts w:ascii="Calibri Light" w:hAnsi="Calibri Light" w:cs="Calibri Light"/>
        </w:rPr>
      </w:pPr>
    </w:p>
    <w:p w:rsidRPr="000970E3" w:rsidR="00C254A7" w:rsidP="00FB14BF" w:rsidRDefault="003B0DBA" w14:paraId="3CB486A3" w14:textId="288B0863">
      <w:pPr>
        <w:pStyle w:val="BodyText"/>
        <w:keepNext/>
        <w:keepLines/>
        <w:widowControl/>
        <w:tabs>
          <w:tab w:val="left" w:pos="2976"/>
        </w:tabs>
        <w:ind w:left="101"/>
        <w:rPr>
          <w:rFonts w:ascii="Calibri Light" w:hAnsi="Calibri Light" w:cs="Calibri Light"/>
          <w:spacing w:val="-4"/>
        </w:rPr>
      </w:pPr>
      <w:r w:rsidRPr="000970E3">
        <w:rPr>
          <w:rFonts w:ascii="Calibri Light" w:hAnsi="Calibri Light" w:cs="Calibri Light"/>
        </w:rPr>
        <w:t>PART</w:t>
      </w:r>
      <w:r w:rsidRPr="000970E3">
        <w:rPr>
          <w:rFonts w:ascii="Calibri Light" w:hAnsi="Calibri Light" w:cs="Calibri Light"/>
          <w:spacing w:val="-2"/>
        </w:rPr>
        <w:t xml:space="preserve"> </w:t>
      </w:r>
      <w:r w:rsidRPr="000970E3">
        <w:rPr>
          <w:rFonts w:ascii="Calibri Light" w:hAnsi="Calibri Light" w:cs="Calibri Light"/>
        </w:rPr>
        <w:t>3</w:t>
      </w:r>
      <w:r w:rsidRPr="000970E3">
        <w:rPr>
          <w:rFonts w:ascii="Calibri Light" w:hAnsi="Calibri Light" w:cs="Calibri Light"/>
          <w:spacing w:val="73"/>
          <w:w w:val="150"/>
        </w:rPr>
        <w:t xml:space="preserve"> </w:t>
      </w:r>
      <w:r w:rsidRPr="000970E3">
        <w:rPr>
          <w:rFonts w:ascii="Calibri Light" w:hAnsi="Calibri Light" w:cs="Calibri Light"/>
          <w:spacing w:val="-2"/>
        </w:rPr>
        <w:t>EXECUTION</w:t>
      </w:r>
      <w:r w:rsidRPr="000970E3">
        <w:rPr>
          <w:rFonts w:ascii="Calibri Light" w:hAnsi="Calibri Light" w:cs="Calibri Light"/>
        </w:rPr>
        <w:tab/>
      </w:r>
      <w:r w:rsidRPr="000970E3">
        <w:rPr>
          <w:rFonts w:ascii="Calibri Light" w:hAnsi="Calibri Light" w:cs="Calibri Light"/>
        </w:rPr>
        <w:t>Not</w:t>
      </w:r>
      <w:r w:rsidRPr="000970E3">
        <w:rPr>
          <w:rFonts w:ascii="Calibri Light" w:hAnsi="Calibri Light" w:cs="Calibri Light"/>
          <w:spacing w:val="3"/>
        </w:rPr>
        <w:t xml:space="preserve"> </w:t>
      </w:r>
      <w:r w:rsidRPr="000970E3">
        <w:rPr>
          <w:rFonts w:ascii="Calibri Light" w:hAnsi="Calibri Light" w:cs="Calibri Light"/>
          <w:spacing w:val="-4"/>
        </w:rPr>
        <w:t>Used</w:t>
      </w:r>
    </w:p>
    <w:p w:rsidRPr="000970E3" w:rsidR="006F12DA" w:rsidP="00FB14BF" w:rsidRDefault="006F12DA" w14:paraId="78CD8F8F" w14:textId="21C58CD4">
      <w:pPr>
        <w:pStyle w:val="BodyText"/>
        <w:tabs>
          <w:tab w:val="left" w:pos="2976"/>
        </w:tabs>
        <w:ind w:left="100"/>
        <w:rPr>
          <w:rFonts w:ascii="Calibri Light" w:hAnsi="Calibri Light" w:cs="Calibri Light"/>
          <w:spacing w:val="-4"/>
        </w:rPr>
      </w:pPr>
    </w:p>
    <w:p w:rsidRPr="000970E3" w:rsidR="002B69E1" w:rsidP="00FB14BF" w:rsidRDefault="002B69E1" w14:paraId="32B863C7" w14:textId="77777777">
      <w:pPr>
        <w:pStyle w:val="BodyText"/>
        <w:tabs>
          <w:tab w:val="left" w:pos="2976"/>
        </w:tabs>
        <w:ind w:left="100"/>
        <w:rPr>
          <w:rFonts w:ascii="Calibri Light" w:hAnsi="Calibri Light" w:cs="Calibri Light"/>
          <w:spacing w:val="-4"/>
        </w:rPr>
      </w:pPr>
    </w:p>
    <w:p w:rsidRPr="000970E3" w:rsidR="00562691" w:rsidP="00FB14BF" w:rsidRDefault="00A05AB0" w14:paraId="597E577B" w14:textId="1EB892DF">
      <w:pPr>
        <w:pStyle w:val="BodyText"/>
        <w:keepNext/>
        <w:widowControl/>
        <w:tabs>
          <w:tab w:val="left" w:pos="2976"/>
        </w:tabs>
        <w:ind w:left="100"/>
        <w:rPr>
          <w:rFonts w:ascii="Calibri Light" w:hAnsi="Calibri Light" w:cs="Calibri Light"/>
          <w:b/>
          <w:bCs/>
          <w:spacing w:val="-4"/>
        </w:rPr>
      </w:pPr>
      <w:r w:rsidRPr="000970E3">
        <w:rPr>
          <w:rFonts w:ascii="Calibri Light" w:hAnsi="Calibri Light" w:cs="Calibri Light"/>
          <w:b/>
          <w:bCs/>
          <w:spacing w:val="-4"/>
        </w:rPr>
        <w:t>ATTACHMENTS</w:t>
      </w:r>
      <w:r w:rsidRPr="000970E3" w:rsidR="006F12DA">
        <w:rPr>
          <w:rFonts w:ascii="Calibri Light" w:hAnsi="Calibri Light" w:cs="Calibri Light"/>
          <w:b/>
          <w:bCs/>
          <w:spacing w:val="-4"/>
        </w:rPr>
        <w:t xml:space="preserve">: </w:t>
      </w:r>
    </w:p>
    <w:p w:rsidRPr="000970E3" w:rsidR="008E6BA9" w:rsidP="00FB14BF" w:rsidRDefault="008E6BA9" w14:paraId="1E72AE6B" w14:textId="77777777">
      <w:pPr>
        <w:pStyle w:val="BodyText"/>
        <w:keepNext/>
        <w:widowControl/>
        <w:tabs>
          <w:tab w:val="left" w:pos="2976"/>
        </w:tabs>
        <w:ind w:left="100"/>
        <w:rPr>
          <w:rFonts w:ascii="Calibri Light" w:hAnsi="Calibri Light" w:cs="Calibri Light"/>
          <w:b/>
          <w:bCs/>
          <w:spacing w:val="-4"/>
        </w:rPr>
      </w:pPr>
    </w:p>
    <w:p w:rsidR="008006FF" w:rsidP="4651E811" w:rsidRDefault="007479ED" w14:paraId="101B98C0" w14:textId="77299CC3">
      <w:pPr>
        <w:pStyle w:val="BodyText"/>
        <w:keepNext w:val="1"/>
        <w:widowControl w:val="1"/>
        <w:numPr>
          <w:ilvl w:val="0"/>
          <w:numId w:val="10"/>
        </w:numPr>
        <w:tabs>
          <w:tab w:val="left" w:pos="2976"/>
        </w:tabs>
        <w:rPr>
          <w:rFonts w:ascii="Calibri Light" w:hAnsi="Calibri Light" w:cs="Calibri Light"/>
          <w:spacing w:val="-4"/>
        </w:rPr>
      </w:pPr>
      <w:r w:rsidRPr="000970E3" w:rsidR="007479ED">
        <w:rPr>
          <w:rFonts w:ascii="Calibri Light" w:hAnsi="Calibri Light" w:cs="Calibri Light"/>
          <w:spacing w:val="-4"/>
        </w:rPr>
        <w:t>LSA</w:t>
      </w:r>
      <w:r w:rsidRPr="000970E3" w:rsidR="00D97C5F">
        <w:rPr>
          <w:rFonts w:ascii="Calibri Light" w:hAnsi="Calibri Light" w:cs="Calibri Light"/>
          <w:spacing w:val="-4"/>
        </w:rPr>
        <w:t xml:space="preserve"> Grant Agreement</w:t>
      </w:r>
    </w:p>
    <w:p w:rsidR="00B47E52" w:rsidP="00B47E52" w:rsidRDefault="00B47E52" w14:paraId="209C9A8D" w14:textId="182452DB">
      <w:pPr>
        <w:pStyle w:val="BodyText"/>
        <w:keepNext/>
        <w:widowControl/>
        <w:tabs>
          <w:tab w:val="left" w:pos="2976"/>
        </w:tabs>
        <w:ind w:left="820"/>
        <w:rPr>
          <w:rFonts w:ascii="Calibri Light" w:hAnsi="Calibri Light" w:cs="Calibri Light"/>
          <w:spacing w:val="-4"/>
        </w:rPr>
      </w:pPr>
    </w:p>
    <w:p w:rsidRPr="00B47E52" w:rsidR="00B47E52" w:rsidP="4651E811" w:rsidRDefault="00B47E52" w14:paraId="2F07E215" w14:textId="515CEC3C">
      <w:pPr>
        <w:pStyle w:val="BodyText"/>
        <w:keepNext w:val="1"/>
        <w:widowControl w:val="1"/>
        <w:numPr>
          <w:ilvl w:val="0"/>
          <w:numId w:val="10"/>
        </w:numPr>
        <w:tabs>
          <w:tab w:val="left" w:pos="2976"/>
        </w:tabs>
        <w:rPr>
          <w:rFonts w:ascii="Calibri Light" w:hAnsi="Calibri Light" w:cs="Calibri Light"/>
          <w:spacing w:val="-4"/>
        </w:rPr>
      </w:pPr>
      <w:r w:rsidRPr="4651E811" w:rsidR="00B47E52">
        <w:rPr>
          <w:rFonts w:ascii="Calibri Light" w:hAnsi="Calibri Light" w:cs="Calibri Light"/>
        </w:rPr>
        <w:t>Worker Protection and Investment Certification Form (BOP-2201)</w:t>
      </w:r>
    </w:p>
    <w:p w:rsidRPr="000970E3" w:rsidR="00B47E52" w:rsidP="00FB14BF" w:rsidRDefault="00B47E52" w14:paraId="2985C84A" w14:textId="77777777">
      <w:pPr>
        <w:pStyle w:val="BodyText"/>
        <w:keepNext/>
        <w:widowControl/>
        <w:tabs>
          <w:tab w:val="left" w:pos="2976"/>
        </w:tabs>
        <w:ind w:left="820"/>
        <w:rPr>
          <w:rFonts w:ascii="Calibri Light" w:hAnsi="Calibri Light" w:cs="Calibri Light"/>
          <w:color w:val="FF0000"/>
          <w:spacing w:val="-4"/>
        </w:rPr>
      </w:pPr>
    </w:p>
    <w:p w:rsidRPr="000970E3" w:rsidR="00A52520" w:rsidP="4651E811" w:rsidRDefault="0058076B" w14:paraId="78282217" w14:textId="7B0BCF55">
      <w:pPr>
        <w:pStyle w:val="BodyText"/>
        <w:keepNext w:val="1"/>
        <w:widowControl w:val="1"/>
        <w:numPr>
          <w:ilvl w:val="0"/>
          <w:numId w:val="10"/>
        </w:numPr>
        <w:tabs>
          <w:tab w:val="left" w:pos="2976"/>
        </w:tabs>
        <w:rPr>
          <w:rFonts w:ascii="Calibri Light" w:hAnsi="Calibri Light" w:cs="Calibri Light"/>
          <w:spacing w:val="-4"/>
        </w:rPr>
      </w:pPr>
      <w:r w:rsidRPr="4651E811" w:rsidR="0058076B">
        <w:rPr>
          <w:rFonts w:ascii="Calibri Light" w:hAnsi="Calibri Light" w:cs="Calibri Light"/>
        </w:rPr>
        <w:t>Nondiscrimination/Sexual Harassment Clause</w:t>
      </w:r>
      <w:r w:rsidRPr="4651E811" w:rsidR="00AA761D">
        <w:rPr>
          <w:rFonts w:ascii="Calibri Light" w:hAnsi="Calibri Light" w:cs="Calibri Light"/>
        </w:rPr>
        <w:t xml:space="preserve"> (form)</w:t>
      </w:r>
    </w:p>
    <w:p w:rsidRPr="000970E3" w:rsidR="00C254A7" w:rsidP="00FB14BF" w:rsidRDefault="00C254A7" w14:paraId="3CB486A4" w14:textId="77777777">
      <w:pPr>
        <w:pStyle w:val="BodyText"/>
        <w:rPr>
          <w:rFonts w:ascii="Calibri Light" w:hAnsi="Calibri Light" w:cs="Calibri Light"/>
          <w:sz w:val="29"/>
        </w:rPr>
      </w:pPr>
    </w:p>
    <w:p w:rsidR="00787346" w:rsidP="00FB14BF" w:rsidRDefault="003B0DBA" w14:paraId="3CB486A5" w14:textId="0AA9A3B4">
      <w:pPr>
        <w:ind w:left="4575" w:right="4555"/>
        <w:jc w:val="center"/>
        <w:rPr>
          <w:rFonts w:ascii="Calibri Light" w:hAnsi="Calibri Light" w:cs="Calibri Light"/>
          <w:b/>
          <w:bCs/>
          <w:spacing w:val="-5"/>
        </w:rPr>
      </w:pPr>
      <w:r w:rsidRPr="009439A4">
        <w:rPr>
          <w:rFonts w:ascii="Calibri Light" w:hAnsi="Calibri Light" w:cs="Calibri Light"/>
          <w:b/>
          <w:bCs/>
          <w:spacing w:val="-5"/>
        </w:rPr>
        <w:t>END</w:t>
      </w:r>
    </w:p>
    <w:p w:rsidRPr="00E01DB1" w:rsidR="00787346" w:rsidP="7C3E74EC" w:rsidRDefault="00787346" w14:paraId="0AF1E776" w14:textId="6C941824">
      <w:pPr>
        <w:pStyle w:val="BodyText"/>
        <w:keepNext/>
        <w:widowControl/>
        <w:rPr>
          <w:rFonts w:ascii="Calibri Light" w:hAnsi="Calibri Light" w:cs="Calibri Light"/>
          <w:b w:val="1"/>
          <w:bCs w:val="1"/>
          <w:spacing w:val="-4"/>
        </w:rPr>
      </w:pPr>
    </w:p>
    <w:sectPr w:rsidRPr="00E01DB1" w:rsidR="00787346">
      <w:headerReference w:type="default" r:id="rId10"/>
      <w:footerReference w:type="default" r:id="rId11"/>
      <w:pgSz w:w="12240" w:h="15840" w:orient="portrait"/>
      <w:pgMar w:top="1440" w:right="1360" w:bottom="1460" w:left="1340" w:header="728" w:footer="1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2CA" w:rsidRDefault="00C312CA" w14:paraId="1EFEC442" w14:textId="77777777">
      <w:r>
        <w:separator/>
      </w:r>
    </w:p>
  </w:endnote>
  <w:endnote w:type="continuationSeparator" w:id="0">
    <w:p w:rsidR="00C312CA" w:rsidRDefault="00C312CA" w14:paraId="750318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10EA4" w:rsidR="4F0AF886" w:rsidP="4F0AF886" w:rsidRDefault="4F0AF886" w14:paraId="3F4CF4C6" w14:textId="39731060">
    <w:pPr>
      <w:pStyle w:val="BodyText"/>
      <w:tabs>
        <w:tab w:val="center" w:pos="4320"/>
        <w:tab w:val="left" w:pos="4680"/>
        <w:tab w:val="right" w:pos="8640"/>
        <w:tab w:val="left" w:pos="9360"/>
      </w:tabs>
      <w:jc w:val="center"/>
      <w:rPr>
        <w:rFonts w:asciiTheme="minorHAnsi" w:hAnsiTheme="minorHAnsi" w:cstheme="minorHAnsi"/>
      </w:rPr>
    </w:pPr>
    <w:r w:rsidRPr="00210EA4">
      <w:rPr>
        <w:rFonts w:asciiTheme="minorHAnsi" w:hAnsiTheme="minorHAnsi" w:cstheme="minorHAnsi"/>
      </w:rPr>
      <w:t>WEST MILL CREEK PLAYGROUND AND PLAZA RENOVATIONS</w:t>
    </w:r>
  </w:p>
  <w:p w:rsidRPr="00210EA4" w:rsidR="00563018" w:rsidP="00563018" w:rsidRDefault="00563018" w14:paraId="417C6BAA" w14:textId="2C8007D1">
    <w:pPr>
      <w:pStyle w:val="BodyText"/>
      <w:spacing w:before="11"/>
      <w:ind w:left="713" w:right="707"/>
      <w:jc w:val="center"/>
      <w:rPr>
        <w:rFonts w:asciiTheme="minorHAnsi" w:hAnsiTheme="minorHAnsi" w:cstheme="minorHAnsi"/>
      </w:rPr>
    </w:pPr>
    <w:r w:rsidRPr="00210EA4">
      <w:rPr>
        <w:rFonts w:asciiTheme="minorHAnsi" w:hAnsiTheme="minorHAnsi" w:cstheme="minorHAnsi"/>
      </w:rPr>
      <w:t>007201-</w:t>
    </w:r>
    <w:r w:rsidRPr="00210EA4">
      <w:rPr>
        <w:rFonts w:asciiTheme="minorHAnsi" w:hAnsiTheme="minorHAnsi" w:cstheme="minorHAnsi"/>
      </w:rPr>
      <w:fldChar w:fldCharType="begin"/>
    </w:r>
    <w:r w:rsidRPr="00210EA4">
      <w:rPr>
        <w:rFonts w:asciiTheme="minorHAnsi" w:hAnsiTheme="minorHAnsi" w:cstheme="minorHAnsi"/>
      </w:rPr>
      <w:instrText xml:space="preserve"> PAGE </w:instrText>
    </w:r>
    <w:r w:rsidRPr="00210EA4">
      <w:rPr>
        <w:rFonts w:asciiTheme="minorHAnsi" w:hAnsiTheme="minorHAnsi" w:cstheme="minorHAnsi"/>
      </w:rPr>
      <w:fldChar w:fldCharType="separate"/>
    </w:r>
    <w:r w:rsidRPr="00210EA4">
      <w:rPr>
        <w:rFonts w:asciiTheme="minorHAnsi" w:hAnsiTheme="minorHAnsi" w:cstheme="minorHAnsi"/>
      </w:rPr>
      <w:t>1</w:t>
    </w:r>
    <w:r w:rsidRPr="00210EA4">
      <w:rPr>
        <w:rFonts w:asciiTheme="minorHAnsi" w:hAnsiTheme="minorHAnsi" w:cstheme="minorHAnsi"/>
      </w:rPr>
      <w:fldChar w:fldCharType="end"/>
    </w:r>
  </w:p>
  <w:p w:rsidRPr="00210EA4" w:rsidR="00563018" w:rsidP="00563018" w:rsidRDefault="00563018" w14:paraId="5D3B1D9E" w14:textId="37AC1E2F">
    <w:pPr>
      <w:ind w:left="12" w:right="12"/>
      <w:jc w:val="center"/>
      <w:rPr>
        <w:rFonts w:asciiTheme="minorHAnsi" w:hAnsiTheme="minorHAnsi" w:cstheme="minorHAnsi"/>
      </w:rPr>
    </w:pPr>
    <w:r w:rsidRPr="00210EA4">
      <w:rPr>
        <w:rFonts w:asciiTheme="minorHAnsi" w:hAnsiTheme="minorHAnsi" w:cstheme="minorHAnsi"/>
      </w:rPr>
      <w:t>SUPPLEMENTARY</w:t>
    </w:r>
    <w:r w:rsidRPr="00210EA4">
      <w:rPr>
        <w:rFonts w:asciiTheme="minorHAnsi" w:hAnsiTheme="minorHAnsi" w:cstheme="minorHAnsi"/>
        <w:spacing w:val="-5"/>
      </w:rPr>
      <w:t xml:space="preserve"> </w:t>
    </w:r>
    <w:r w:rsidRPr="00210EA4">
      <w:rPr>
        <w:rFonts w:asciiTheme="minorHAnsi" w:hAnsiTheme="minorHAnsi" w:cstheme="minorHAnsi"/>
      </w:rPr>
      <w:t>STATE</w:t>
    </w:r>
    <w:r w:rsidRPr="00210EA4">
      <w:rPr>
        <w:rFonts w:asciiTheme="minorHAnsi" w:hAnsiTheme="minorHAnsi" w:cstheme="minorHAnsi"/>
        <w:spacing w:val="-6"/>
      </w:rPr>
      <w:t xml:space="preserve"> </w:t>
    </w:r>
    <w:r w:rsidRPr="00210EA4">
      <w:rPr>
        <w:rFonts w:asciiTheme="minorHAnsi" w:hAnsiTheme="minorHAnsi" w:cstheme="minorHAnsi"/>
        <w:spacing w:val="-2"/>
      </w:rPr>
      <w:t>CONDITIONS</w:t>
    </w:r>
    <w:r w:rsidRPr="00210EA4" w:rsidR="0025541C">
      <w:rPr>
        <w:rFonts w:asciiTheme="minorHAnsi" w:hAnsiTheme="minorHAnsi" w:cstheme="minorHAnsi"/>
        <w:spacing w:val="-2"/>
      </w:rPr>
      <w:t xml:space="preserve"> - </w:t>
    </w:r>
    <w:r w:rsidRPr="00210EA4" w:rsidR="008D035E">
      <w:rPr>
        <w:rFonts w:asciiTheme="minorHAnsi" w:hAnsiTheme="minorHAnsi" w:cstheme="minorHAnsi"/>
        <w:spacing w:val="-2"/>
      </w:rPr>
      <w:t>LSA</w:t>
    </w:r>
  </w:p>
  <w:p w:rsidR="00C254A7" w:rsidRDefault="00C254A7" w14:paraId="3CB486A7" w14:textId="5B6C15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2CA" w:rsidRDefault="00C312CA" w14:paraId="24C55D04" w14:textId="77777777">
      <w:r>
        <w:separator/>
      </w:r>
    </w:p>
  </w:footnote>
  <w:footnote w:type="continuationSeparator" w:id="0">
    <w:p w:rsidR="00C312CA" w:rsidRDefault="00C312CA" w14:paraId="633097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10EA4" w:rsidR="00420B1E" w:rsidP="00420B1E" w:rsidRDefault="00420B1E" w14:paraId="5EE5CE56" w14:textId="24DEF226">
    <w:pPr>
      <w:spacing w:before="11"/>
      <w:ind w:left="20" w:firstLine="1188"/>
      <w:jc w:val="center"/>
      <w:rPr>
        <w:rFonts w:asciiTheme="minorHAnsi" w:hAnsiTheme="minorHAnsi" w:cstheme="minorHAnsi"/>
      </w:rPr>
    </w:pPr>
    <w:r w:rsidRPr="00210EA4">
      <w:rPr>
        <w:rFonts w:asciiTheme="minorHAnsi" w:hAnsiTheme="minorHAnsi" w:cstheme="minorHAnsi"/>
      </w:rPr>
      <w:t>SECTION 00720</w:t>
    </w:r>
    <w:r w:rsidRPr="00210EA4" w:rsidR="00407508">
      <w:rPr>
        <w:rFonts w:asciiTheme="minorHAnsi" w:hAnsiTheme="minorHAnsi" w:cstheme="minorHAnsi"/>
      </w:rPr>
      <w:t>1</w:t>
    </w:r>
  </w:p>
  <w:p w:rsidRPr="00210EA4" w:rsidR="00420B1E" w:rsidP="00420B1E" w:rsidRDefault="00420B1E" w14:paraId="31299914" w14:textId="1A429EBF">
    <w:pPr>
      <w:spacing w:before="11"/>
      <w:ind w:left="20" w:firstLine="1188"/>
      <w:jc w:val="center"/>
      <w:rPr>
        <w:rFonts w:asciiTheme="minorHAnsi" w:hAnsiTheme="minorHAnsi" w:cstheme="minorHAnsi"/>
      </w:rPr>
    </w:pPr>
    <w:r w:rsidRPr="00210EA4">
      <w:rPr>
        <w:rFonts w:asciiTheme="minorHAnsi" w:hAnsiTheme="minorHAnsi" w:cstheme="minorHAnsi"/>
      </w:rPr>
      <w:t>SUPPLEMENTARY</w:t>
    </w:r>
    <w:r w:rsidRPr="00210EA4">
      <w:rPr>
        <w:rFonts w:asciiTheme="minorHAnsi" w:hAnsiTheme="minorHAnsi" w:cstheme="minorHAnsi"/>
        <w:spacing w:val="-14"/>
      </w:rPr>
      <w:t xml:space="preserve"> </w:t>
    </w:r>
    <w:r w:rsidRPr="00210EA4">
      <w:rPr>
        <w:rFonts w:asciiTheme="minorHAnsi" w:hAnsiTheme="minorHAnsi" w:cstheme="minorHAnsi"/>
      </w:rPr>
      <w:t>STATE</w:t>
    </w:r>
    <w:r w:rsidRPr="00210EA4">
      <w:rPr>
        <w:rFonts w:asciiTheme="minorHAnsi" w:hAnsiTheme="minorHAnsi" w:cstheme="minorHAnsi"/>
        <w:spacing w:val="-14"/>
      </w:rPr>
      <w:t xml:space="preserve"> GRANT </w:t>
    </w:r>
    <w:r w:rsidRPr="00210EA4">
      <w:rPr>
        <w:rFonts w:asciiTheme="minorHAnsi" w:hAnsiTheme="minorHAnsi" w:cstheme="minorHAnsi"/>
      </w:rPr>
      <w:t>CONDITIONS</w:t>
    </w:r>
    <w:r w:rsidRPr="00210EA4" w:rsidR="0025541C">
      <w:rPr>
        <w:rFonts w:asciiTheme="minorHAnsi" w:hAnsiTheme="minorHAnsi" w:cstheme="minorHAnsi"/>
      </w:rPr>
      <w:t xml:space="preserve"> - </w:t>
    </w:r>
    <w:r w:rsidRPr="00210EA4" w:rsidR="0053147D">
      <w:rPr>
        <w:rFonts w:asciiTheme="minorHAnsi" w:hAnsiTheme="minorHAnsi" w:cstheme="minorHAnsi"/>
      </w:rPr>
      <w:t>LSA</w:t>
    </w:r>
  </w:p>
  <w:p w:rsidR="00C254A7" w:rsidRDefault="00C254A7" w14:paraId="3CB486A6" w14:textId="79F59F1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4b3f5bd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5C0757"/>
    <w:multiLevelType w:val="multilevel"/>
    <w:tmpl w:val="07A492AA"/>
    <w:lvl w:ilvl="0">
      <w:start w:val="1"/>
      <w:numFmt w:val="decimal"/>
      <w:lvlText w:val="%1"/>
      <w:lvlJc w:val="left"/>
      <w:pPr>
        <w:ind w:left="820" w:hanging="721"/>
      </w:pPr>
      <w:rPr>
        <w:rFonts w:hint="default"/>
        <w:lang w:val="en-US" w:eastAsia="en-US" w:bidi="ar-SA"/>
      </w:rPr>
    </w:lvl>
    <w:lvl w:ilvl="1">
      <w:start w:val="1"/>
      <w:numFmt w:val="decimal"/>
      <w:lvlText w:val="%1.%2"/>
      <w:lvlJc w:val="left"/>
      <w:pPr>
        <w:ind w:left="820" w:hanging="721"/>
      </w:pPr>
      <w:rPr>
        <w:rFonts w:hint="default" w:ascii="Calibri" w:hAnsi="Calibri" w:eastAsia="Calibri" w:cs="Calibri"/>
        <w:b/>
        <w:bCs/>
        <w:i w:val="0"/>
        <w:iCs w:val="0"/>
        <w:w w:val="100"/>
        <w:sz w:val="22"/>
        <w:szCs w:val="22"/>
        <w:lang w:val="en-US" w:eastAsia="en-US" w:bidi="ar-SA"/>
      </w:rPr>
    </w:lvl>
    <w:lvl w:ilvl="2">
      <w:numFmt w:val="bullet"/>
      <w:lvlText w:val="•"/>
      <w:lvlJc w:val="left"/>
      <w:pPr>
        <w:ind w:left="2564" w:hanging="721"/>
      </w:pPr>
      <w:rPr>
        <w:rFonts w:hint="default"/>
        <w:lang w:val="en-US" w:eastAsia="en-US" w:bidi="ar-SA"/>
      </w:rPr>
    </w:lvl>
    <w:lvl w:ilvl="3">
      <w:numFmt w:val="bullet"/>
      <w:lvlText w:val="•"/>
      <w:lvlJc w:val="left"/>
      <w:pPr>
        <w:ind w:left="3436" w:hanging="721"/>
      </w:pPr>
      <w:rPr>
        <w:rFonts w:hint="default"/>
        <w:lang w:val="en-US" w:eastAsia="en-US" w:bidi="ar-SA"/>
      </w:rPr>
    </w:lvl>
    <w:lvl w:ilvl="4">
      <w:numFmt w:val="bullet"/>
      <w:lvlText w:val="•"/>
      <w:lvlJc w:val="left"/>
      <w:pPr>
        <w:ind w:left="4308" w:hanging="721"/>
      </w:pPr>
      <w:rPr>
        <w:rFonts w:hint="default"/>
        <w:lang w:val="en-US" w:eastAsia="en-US" w:bidi="ar-SA"/>
      </w:rPr>
    </w:lvl>
    <w:lvl w:ilvl="5">
      <w:numFmt w:val="bullet"/>
      <w:lvlText w:val="•"/>
      <w:lvlJc w:val="left"/>
      <w:pPr>
        <w:ind w:left="5180" w:hanging="721"/>
      </w:pPr>
      <w:rPr>
        <w:rFonts w:hint="default"/>
        <w:lang w:val="en-US" w:eastAsia="en-US" w:bidi="ar-SA"/>
      </w:rPr>
    </w:lvl>
    <w:lvl w:ilvl="6">
      <w:numFmt w:val="bullet"/>
      <w:lvlText w:val="•"/>
      <w:lvlJc w:val="left"/>
      <w:pPr>
        <w:ind w:left="6052" w:hanging="721"/>
      </w:pPr>
      <w:rPr>
        <w:rFonts w:hint="default"/>
        <w:lang w:val="en-US" w:eastAsia="en-US" w:bidi="ar-SA"/>
      </w:rPr>
    </w:lvl>
    <w:lvl w:ilvl="7">
      <w:numFmt w:val="bullet"/>
      <w:lvlText w:val="•"/>
      <w:lvlJc w:val="left"/>
      <w:pPr>
        <w:ind w:left="6924" w:hanging="721"/>
      </w:pPr>
      <w:rPr>
        <w:rFonts w:hint="default"/>
        <w:lang w:val="en-US" w:eastAsia="en-US" w:bidi="ar-SA"/>
      </w:rPr>
    </w:lvl>
    <w:lvl w:ilvl="8">
      <w:numFmt w:val="bullet"/>
      <w:lvlText w:val="•"/>
      <w:lvlJc w:val="left"/>
      <w:pPr>
        <w:ind w:left="7796" w:hanging="721"/>
      </w:pPr>
      <w:rPr>
        <w:rFonts w:hint="default"/>
        <w:lang w:val="en-US" w:eastAsia="en-US" w:bidi="ar-SA"/>
      </w:rPr>
    </w:lvl>
  </w:abstractNum>
  <w:abstractNum w:abstractNumId="1" w15:restartNumberingAfterBreak="0">
    <w:nsid w:val="080971CC"/>
    <w:multiLevelType w:val="hybridMultilevel"/>
    <w:tmpl w:val="A308F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36D8"/>
    <w:multiLevelType w:val="hybridMultilevel"/>
    <w:tmpl w:val="67F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55DE"/>
    <w:multiLevelType w:val="hybridMultilevel"/>
    <w:tmpl w:val="CC1E1588"/>
    <w:lvl w:ilvl="0" w:tplc="741CDFFA">
      <w:start w:val="1"/>
      <w:numFmt w:val="upperLetter"/>
      <w:lvlText w:val="%1."/>
      <w:lvlJc w:val="left"/>
      <w:pPr>
        <w:ind w:left="820" w:hanging="719"/>
      </w:pPr>
      <w:rPr>
        <w:rFonts w:hint="default" w:ascii="Calibri" w:hAnsi="Calibri" w:eastAsia="Calibri" w:cs="Calibri"/>
        <w:b w:val="0"/>
        <w:bCs w:val="0"/>
        <w:i w:val="0"/>
        <w:iCs w:val="0"/>
        <w:w w:val="100"/>
        <w:sz w:val="22"/>
        <w:szCs w:val="22"/>
        <w:lang w:val="en-US" w:eastAsia="en-US" w:bidi="ar-SA"/>
      </w:rPr>
    </w:lvl>
    <w:lvl w:ilvl="1" w:tplc="FB9AF384">
      <w:start w:val="1"/>
      <w:numFmt w:val="decimal"/>
      <w:lvlText w:val="%2."/>
      <w:lvlJc w:val="left"/>
      <w:pPr>
        <w:ind w:left="1180" w:hanging="360"/>
      </w:pPr>
      <w:rPr>
        <w:rFonts w:hint="default" w:ascii="Calibri" w:hAnsi="Calibri" w:eastAsia="Calibri" w:cs="Calibri"/>
        <w:b w:val="0"/>
        <w:bCs w:val="0"/>
        <w:i w:val="0"/>
        <w:iCs w:val="0"/>
        <w:w w:val="100"/>
        <w:sz w:val="22"/>
        <w:szCs w:val="22"/>
        <w:lang w:val="en-US" w:eastAsia="en-US" w:bidi="ar-SA"/>
      </w:rPr>
    </w:lvl>
    <w:lvl w:ilvl="2" w:tplc="CC96350E">
      <w:start w:val="1"/>
      <w:numFmt w:val="lowerLetter"/>
      <w:lvlText w:val="%3)"/>
      <w:lvlJc w:val="left"/>
      <w:pPr>
        <w:ind w:left="1811" w:hanging="360"/>
      </w:pPr>
      <w:rPr>
        <w:rFonts w:hint="default" w:ascii="Calibri" w:hAnsi="Calibri" w:eastAsia="Calibri" w:cs="Calibri"/>
        <w:b w:val="0"/>
        <w:bCs w:val="0"/>
        <w:i w:val="0"/>
        <w:iCs w:val="0"/>
        <w:w w:val="100"/>
        <w:sz w:val="22"/>
        <w:szCs w:val="22"/>
        <w:lang w:val="en-US" w:eastAsia="en-US" w:bidi="ar-SA"/>
      </w:rPr>
    </w:lvl>
    <w:lvl w:ilvl="3" w:tplc="C59CA4A2">
      <w:numFmt w:val="bullet"/>
      <w:lvlText w:val="•"/>
      <w:lvlJc w:val="left"/>
      <w:pPr>
        <w:ind w:left="2785" w:hanging="360"/>
      </w:pPr>
      <w:rPr>
        <w:rFonts w:hint="default"/>
        <w:lang w:val="en-US" w:eastAsia="en-US" w:bidi="ar-SA"/>
      </w:rPr>
    </w:lvl>
    <w:lvl w:ilvl="4" w:tplc="89A05846">
      <w:numFmt w:val="bullet"/>
      <w:lvlText w:val="•"/>
      <w:lvlJc w:val="left"/>
      <w:pPr>
        <w:ind w:left="3750" w:hanging="360"/>
      </w:pPr>
      <w:rPr>
        <w:rFonts w:hint="default"/>
        <w:lang w:val="en-US" w:eastAsia="en-US" w:bidi="ar-SA"/>
      </w:rPr>
    </w:lvl>
    <w:lvl w:ilvl="5" w:tplc="D4A68EF4">
      <w:numFmt w:val="bullet"/>
      <w:lvlText w:val="•"/>
      <w:lvlJc w:val="left"/>
      <w:pPr>
        <w:ind w:left="4715" w:hanging="360"/>
      </w:pPr>
      <w:rPr>
        <w:rFonts w:hint="default"/>
        <w:lang w:val="en-US" w:eastAsia="en-US" w:bidi="ar-SA"/>
      </w:rPr>
    </w:lvl>
    <w:lvl w:ilvl="6" w:tplc="92A65A18">
      <w:numFmt w:val="bullet"/>
      <w:lvlText w:val="•"/>
      <w:lvlJc w:val="left"/>
      <w:pPr>
        <w:ind w:left="5680" w:hanging="360"/>
      </w:pPr>
      <w:rPr>
        <w:rFonts w:hint="default"/>
        <w:lang w:val="en-US" w:eastAsia="en-US" w:bidi="ar-SA"/>
      </w:rPr>
    </w:lvl>
    <w:lvl w:ilvl="7" w:tplc="E64447C2">
      <w:numFmt w:val="bullet"/>
      <w:lvlText w:val="•"/>
      <w:lvlJc w:val="left"/>
      <w:pPr>
        <w:ind w:left="6645" w:hanging="360"/>
      </w:pPr>
      <w:rPr>
        <w:rFonts w:hint="default"/>
        <w:lang w:val="en-US" w:eastAsia="en-US" w:bidi="ar-SA"/>
      </w:rPr>
    </w:lvl>
    <w:lvl w:ilvl="8" w:tplc="52AE52A0">
      <w:numFmt w:val="bullet"/>
      <w:lvlText w:val="•"/>
      <w:lvlJc w:val="left"/>
      <w:pPr>
        <w:ind w:left="7610" w:hanging="360"/>
      </w:pPr>
      <w:rPr>
        <w:rFonts w:hint="default"/>
        <w:lang w:val="en-US" w:eastAsia="en-US" w:bidi="ar-SA"/>
      </w:rPr>
    </w:lvl>
  </w:abstractNum>
  <w:abstractNum w:abstractNumId="4" w15:restartNumberingAfterBreak="0">
    <w:nsid w:val="25F01F25"/>
    <w:multiLevelType w:val="hybridMultilevel"/>
    <w:tmpl w:val="EF4A73A4"/>
    <w:lvl w:ilvl="0" w:tplc="FC165EE6">
      <w:start w:val="1"/>
      <w:numFmt w:val="decimal"/>
      <w:lvlText w:val="%1."/>
      <w:lvlJc w:val="left"/>
      <w:pPr>
        <w:ind w:left="720" w:hanging="360"/>
      </w:pPr>
      <w:rPr>
        <w:rFonts w:hint="default" w:ascii="Calibri" w:hAnsi="Calibri" w:eastAsia="Calibri" w:cs="Calibri"/>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01427"/>
    <w:multiLevelType w:val="hybridMultilevel"/>
    <w:tmpl w:val="87F0A03C"/>
    <w:lvl w:ilvl="0" w:tplc="FC165EE6">
      <w:start w:val="1"/>
      <w:numFmt w:val="decimal"/>
      <w:lvlText w:val="%1."/>
      <w:lvlJc w:val="left"/>
      <w:pPr>
        <w:ind w:left="720" w:hanging="360"/>
      </w:pPr>
      <w:rPr>
        <w:rFonts w:hint="default" w:ascii="Calibri" w:hAnsi="Calibri" w:eastAsia="Calibri" w:cs="Calibri"/>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758A7"/>
    <w:multiLevelType w:val="hybridMultilevel"/>
    <w:tmpl w:val="891EACB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7" w15:restartNumberingAfterBreak="0">
    <w:nsid w:val="749834B3"/>
    <w:multiLevelType w:val="hybridMultilevel"/>
    <w:tmpl w:val="0CCC6D5C"/>
    <w:lvl w:ilvl="0" w:tplc="E42AA54C">
      <w:start w:val="1"/>
      <w:numFmt w:val="upperLetter"/>
      <w:lvlText w:val="%1."/>
      <w:lvlJc w:val="left"/>
      <w:pPr>
        <w:ind w:left="820" w:hanging="719"/>
      </w:pPr>
      <w:rPr>
        <w:rFonts w:hint="default" w:ascii="Calibri" w:hAnsi="Calibri" w:eastAsia="Calibri" w:cs="Calibri"/>
        <w:b w:val="0"/>
        <w:bCs w:val="0"/>
        <w:i w:val="0"/>
        <w:iCs w:val="0"/>
        <w:w w:val="100"/>
        <w:sz w:val="22"/>
        <w:szCs w:val="22"/>
        <w:lang w:val="en-US" w:eastAsia="en-US" w:bidi="ar-SA"/>
      </w:rPr>
    </w:lvl>
    <w:lvl w:ilvl="1" w:tplc="FC165EE6">
      <w:start w:val="1"/>
      <w:numFmt w:val="decimal"/>
      <w:lvlText w:val="%2."/>
      <w:lvlJc w:val="left"/>
      <w:pPr>
        <w:ind w:left="1180" w:hanging="360"/>
      </w:pPr>
      <w:rPr>
        <w:rFonts w:hint="default" w:ascii="Calibri" w:hAnsi="Calibri" w:eastAsia="Calibri" w:cs="Calibri"/>
        <w:b w:val="0"/>
        <w:bCs w:val="0"/>
        <w:i w:val="0"/>
        <w:iCs w:val="0"/>
        <w:w w:val="100"/>
        <w:sz w:val="22"/>
        <w:szCs w:val="22"/>
        <w:lang w:val="en-US" w:eastAsia="en-US" w:bidi="ar-SA"/>
      </w:rPr>
    </w:lvl>
    <w:lvl w:ilvl="2" w:tplc="059A4C8C">
      <w:start w:val="1"/>
      <w:numFmt w:val="lowerLetter"/>
      <w:lvlText w:val="%3)"/>
      <w:lvlJc w:val="left"/>
      <w:pPr>
        <w:ind w:left="1811" w:hanging="360"/>
      </w:pPr>
      <w:rPr>
        <w:rFonts w:hint="default" w:ascii="Calibri" w:hAnsi="Calibri" w:eastAsia="Calibri" w:cs="Calibri"/>
        <w:b w:val="0"/>
        <w:bCs w:val="0"/>
        <w:i w:val="0"/>
        <w:iCs w:val="0"/>
        <w:w w:val="100"/>
        <w:sz w:val="22"/>
        <w:szCs w:val="22"/>
        <w:lang w:val="en-US" w:eastAsia="en-US" w:bidi="ar-SA"/>
      </w:rPr>
    </w:lvl>
    <w:lvl w:ilvl="3" w:tplc="29E20BB6">
      <w:numFmt w:val="bullet"/>
      <w:lvlText w:val="•"/>
      <w:lvlJc w:val="left"/>
      <w:pPr>
        <w:ind w:left="2785" w:hanging="360"/>
      </w:pPr>
      <w:rPr>
        <w:rFonts w:hint="default"/>
        <w:lang w:val="en-US" w:eastAsia="en-US" w:bidi="ar-SA"/>
      </w:rPr>
    </w:lvl>
    <w:lvl w:ilvl="4" w:tplc="7EE8F202">
      <w:numFmt w:val="bullet"/>
      <w:lvlText w:val="•"/>
      <w:lvlJc w:val="left"/>
      <w:pPr>
        <w:ind w:left="3750" w:hanging="360"/>
      </w:pPr>
      <w:rPr>
        <w:rFonts w:hint="default"/>
        <w:lang w:val="en-US" w:eastAsia="en-US" w:bidi="ar-SA"/>
      </w:rPr>
    </w:lvl>
    <w:lvl w:ilvl="5" w:tplc="DC30B9FC">
      <w:numFmt w:val="bullet"/>
      <w:lvlText w:val="•"/>
      <w:lvlJc w:val="left"/>
      <w:pPr>
        <w:ind w:left="4715" w:hanging="360"/>
      </w:pPr>
      <w:rPr>
        <w:rFonts w:hint="default"/>
        <w:lang w:val="en-US" w:eastAsia="en-US" w:bidi="ar-SA"/>
      </w:rPr>
    </w:lvl>
    <w:lvl w:ilvl="6" w:tplc="95E859CE">
      <w:numFmt w:val="bullet"/>
      <w:lvlText w:val="•"/>
      <w:lvlJc w:val="left"/>
      <w:pPr>
        <w:ind w:left="5680" w:hanging="360"/>
      </w:pPr>
      <w:rPr>
        <w:rFonts w:hint="default"/>
        <w:lang w:val="en-US" w:eastAsia="en-US" w:bidi="ar-SA"/>
      </w:rPr>
    </w:lvl>
    <w:lvl w:ilvl="7" w:tplc="A1D28D70">
      <w:numFmt w:val="bullet"/>
      <w:lvlText w:val="•"/>
      <w:lvlJc w:val="left"/>
      <w:pPr>
        <w:ind w:left="6645" w:hanging="360"/>
      </w:pPr>
      <w:rPr>
        <w:rFonts w:hint="default"/>
        <w:lang w:val="en-US" w:eastAsia="en-US" w:bidi="ar-SA"/>
      </w:rPr>
    </w:lvl>
    <w:lvl w:ilvl="8" w:tplc="8D26604E">
      <w:numFmt w:val="bullet"/>
      <w:lvlText w:val="•"/>
      <w:lvlJc w:val="left"/>
      <w:pPr>
        <w:ind w:left="7610" w:hanging="360"/>
      </w:pPr>
      <w:rPr>
        <w:rFonts w:hint="default"/>
        <w:lang w:val="en-US" w:eastAsia="en-US" w:bidi="ar-SA"/>
      </w:rPr>
    </w:lvl>
  </w:abstractNum>
  <w:abstractNum w:abstractNumId="8" w15:restartNumberingAfterBreak="0">
    <w:nsid w:val="75BB55A8"/>
    <w:multiLevelType w:val="hybridMultilevel"/>
    <w:tmpl w:val="891EACB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0">
    <w:abstractNumId w:val="9"/>
  </w:num>
  <w:num w:numId="1" w16cid:durableId="77757233">
    <w:abstractNumId w:val="7"/>
  </w:num>
  <w:num w:numId="2" w16cid:durableId="1733499285">
    <w:abstractNumId w:val="0"/>
  </w:num>
  <w:num w:numId="3" w16cid:durableId="1867984430">
    <w:abstractNumId w:val="5"/>
  </w:num>
  <w:num w:numId="4" w16cid:durableId="147791364">
    <w:abstractNumId w:val="4"/>
  </w:num>
  <w:num w:numId="5" w16cid:durableId="1406950896">
    <w:abstractNumId w:val="2"/>
  </w:num>
  <w:num w:numId="6" w16cid:durableId="1639650785">
    <w:abstractNumId w:val="1"/>
  </w:num>
  <w:num w:numId="7" w16cid:durableId="1147667431">
    <w:abstractNumId w:val="8"/>
  </w:num>
  <w:num w:numId="8" w16cid:durableId="1900554957">
    <w:abstractNumId w:val="3"/>
  </w:num>
  <w:num w:numId="9" w16cid:durableId="121762608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A7"/>
    <w:rsid w:val="000016A2"/>
    <w:rsid w:val="00001765"/>
    <w:rsid w:val="00030A95"/>
    <w:rsid w:val="00034919"/>
    <w:rsid w:val="000368EC"/>
    <w:rsid w:val="00045128"/>
    <w:rsid w:val="00047A72"/>
    <w:rsid w:val="00054DFF"/>
    <w:rsid w:val="00064DAF"/>
    <w:rsid w:val="000709CB"/>
    <w:rsid w:val="00085DCA"/>
    <w:rsid w:val="000927A3"/>
    <w:rsid w:val="00096C3D"/>
    <w:rsid w:val="000970E3"/>
    <w:rsid w:val="000A0430"/>
    <w:rsid w:val="000B4B84"/>
    <w:rsid w:val="000C6607"/>
    <w:rsid w:val="00121B0A"/>
    <w:rsid w:val="00136557"/>
    <w:rsid w:val="001A0FCC"/>
    <w:rsid w:val="001B51BD"/>
    <w:rsid w:val="001C154A"/>
    <w:rsid w:val="001C30D1"/>
    <w:rsid w:val="001E46B0"/>
    <w:rsid w:val="00210EA4"/>
    <w:rsid w:val="00213DE2"/>
    <w:rsid w:val="0021559D"/>
    <w:rsid w:val="00231637"/>
    <w:rsid w:val="002378F6"/>
    <w:rsid w:val="00253CE2"/>
    <w:rsid w:val="0025541C"/>
    <w:rsid w:val="0025552B"/>
    <w:rsid w:val="00255785"/>
    <w:rsid w:val="00261061"/>
    <w:rsid w:val="0026119A"/>
    <w:rsid w:val="0026369B"/>
    <w:rsid w:val="00264D80"/>
    <w:rsid w:val="002966B9"/>
    <w:rsid w:val="002B69C3"/>
    <w:rsid w:val="002B69E1"/>
    <w:rsid w:val="002B7C2F"/>
    <w:rsid w:val="002F2519"/>
    <w:rsid w:val="002F5A89"/>
    <w:rsid w:val="00301368"/>
    <w:rsid w:val="003174BA"/>
    <w:rsid w:val="0032334D"/>
    <w:rsid w:val="003324B0"/>
    <w:rsid w:val="0034670E"/>
    <w:rsid w:val="00356C70"/>
    <w:rsid w:val="0038326C"/>
    <w:rsid w:val="00391F5B"/>
    <w:rsid w:val="00396963"/>
    <w:rsid w:val="003A53A2"/>
    <w:rsid w:val="003B0DBA"/>
    <w:rsid w:val="003C7F82"/>
    <w:rsid w:val="003D31D8"/>
    <w:rsid w:val="00404D51"/>
    <w:rsid w:val="00407508"/>
    <w:rsid w:val="004141D6"/>
    <w:rsid w:val="00420B1E"/>
    <w:rsid w:val="004214FC"/>
    <w:rsid w:val="004267D7"/>
    <w:rsid w:val="00440AF5"/>
    <w:rsid w:val="00452C1D"/>
    <w:rsid w:val="004560F5"/>
    <w:rsid w:val="004634E8"/>
    <w:rsid w:val="00475F35"/>
    <w:rsid w:val="00483425"/>
    <w:rsid w:val="004D40F2"/>
    <w:rsid w:val="004D7279"/>
    <w:rsid w:val="004F6546"/>
    <w:rsid w:val="005020FA"/>
    <w:rsid w:val="00516642"/>
    <w:rsid w:val="00527E58"/>
    <w:rsid w:val="0053147D"/>
    <w:rsid w:val="00542A25"/>
    <w:rsid w:val="005547F4"/>
    <w:rsid w:val="00562691"/>
    <w:rsid w:val="00563018"/>
    <w:rsid w:val="00570E8A"/>
    <w:rsid w:val="0058076B"/>
    <w:rsid w:val="00584581"/>
    <w:rsid w:val="00585F66"/>
    <w:rsid w:val="0059293D"/>
    <w:rsid w:val="005B14C6"/>
    <w:rsid w:val="005D1B65"/>
    <w:rsid w:val="005D3F98"/>
    <w:rsid w:val="005E256B"/>
    <w:rsid w:val="005F08B3"/>
    <w:rsid w:val="00641606"/>
    <w:rsid w:val="00644672"/>
    <w:rsid w:val="00662FB6"/>
    <w:rsid w:val="006761C9"/>
    <w:rsid w:val="006A60B6"/>
    <w:rsid w:val="006B07EC"/>
    <w:rsid w:val="006B3B41"/>
    <w:rsid w:val="006F12DA"/>
    <w:rsid w:val="00707DFC"/>
    <w:rsid w:val="00716C93"/>
    <w:rsid w:val="00724160"/>
    <w:rsid w:val="00725FF9"/>
    <w:rsid w:val="007400BB"/>
    <w:rsid w:val="007423E6"/>
    <w:rsid w:val="007479ED"/>
    <w:rsid w:val="00752D49"/>
    <w:rsid w:val="00763D01"/>
    <w:rsid w:val="00773EF6"/>
    <w:rsid w:val="007770EF"/>
    <w:rsid w:val="0078677C"/>
    <w:rsid w:val="00787346"/>
    <w:rsid w:val="007A65A4"/>
    <w:rsid w:val="007B6839"/>
    <w:rsid w:val="007D6673"/>
    <w:rsid w:val="007D7A65"/>
    <w:rsid w:val="007E4354"/>
    <w:rsid w:val="007F355A"/>
    <w:rsid w:val="008006FF"/>
    <w:rsid w:val="0080103B"/>
    <w:rsid w:val="00810537"/>
    <w:rsid w:val="00846B40"/>
    <w:rsid w:val="00851565"/>
    <w:rsid w:val="008562F7"/>
    <w:rsid w:val="00872721"/>
    <w:rsid w:val="00874560"/>
    <w:rsid w:val="00880D56"/>
    <w:rsid w:val="00890135"/>
    <w:rsid w:val="00891458"/>
    <w:rsid w:val="0089405D"/>
    <w:rsid w:val="00895F67"/>
    <w:rsid w:val="008B1F2C"/>
    <w:rsid w:val="008B2646"/>
    <w:rsid w:val="008C033C"/>
    <w:rsid w:val="008D035E"/>
    <w:rsid w:val="008D4874"/>
    <w:rsid w:val="008E15CC"/>
    <w:rsid w:val="008E1BC6"/>
    <w:rsid w:val="008E6BA9"/>
    <w:rsid w:val="00906036"/>
    <w:rsid w:val="00917917"/>
    <w:rsid w:val="00933324"/>
    <w:rsid w:val="009439A4"/>
    <w:rsid w:val="00974004"/>
    <w:rsid w:val="009774D2"/>
    <w:rsid w:val="0099481E"/>
    <w:rsid w:val="009953F9"/>
    <w:rsid w:val="0099793D"/>
    <w:rsid w:val="009A6AB5"/>
    <w:rsid w:val="009D0443"/>
    <w:rsid w:val="009D5CDA"/>
    <w:rsid w:val="00A05AB0"/>
    <w:rsid w:val="00A0714D"/>
    <w:rsid w:val="00A105DD"/>
    <w:rsid w:val="00A1387C"/>
    <w:rsid w:val="00A21504"/>
    <w:rsid w:val="00A234DA"/>
    <w:rsid w:val="00A46C25"/>
    <w:rsid w:val="00A52520"/>
    <w:rsid w:val="00A62AA6"/>
    <w:rsid w:val="00A64DB9"/>
    <w:rsid w:val="00AA126D"/>
    <w:rsid w:val="00AA761D"/>
    <w:rsid w:val="00AB0907"/>
    <w:rsid w:val="00AE0F85"/>
    <w:rsid w:val="00AE13E9"/>
    <w:rsid w:val="00AE7197"/>
    <w:rsid w:val="00AF6E7E"/>
    <w:rsid w:val="00B009A1"/>
    <w:rsid w:val="00B120AB"/>
    <w:rsid w:val="00B14903"/>
    <w:rsid w:val="00B33CA4"/>
    <w:rsid w:val="00B349DB"/>
    <w:rsid w:val="00B410F1"/>
    <w:rsid w:val="00B47E52"/>
    <w:rsid w:val="00B50619"/>
    <w:rsid w:val="00B54D30"/>
    <w:rsid w:val="00B90C55"/>
    <w:rsid w:val="00B9710D"/>
    <w:rsid w:val="00BA796A"/>
    <w:rsid w:val="00C0153F"/>
    <w:rsid w:val="00C04C2A"/>
    <w:rsid w:val="00C04F3F"/>
    <w:rsid w:val="00C136B0"/>
    <w:rsid w:val="00C2056F"/>
    <w:rsid w:val="00C24270"/>
    <w:rsid w:val="00C254A7"/>
    <w:rsid w:val="00C271D7"/>
    <w:rsid w:val="00C312CA"/>
    <w:rsid w:val="00C51C49"/>
    <w:rsid w:val="00C677BE"/>
    <w:rsid w:val="00C80BB3"/>
    <w:rsid w:val="00C81A10"/>
    <w:rsid w:val="00C87B92"/>
    <w:rsid w:val="00C94E9C"/>
    <w:rsid w:val="00CA1693"/>
    <w:rsid w:val="00CA2403"/>
    <w:rsid w:val="00CA3354"/>
    <w:rsid w:val="00CC76C1"/>
    <w:rsid w:val="00CD7900"/>
    <w:rsid w:val="00CE0920"/>
    <w:rsid w:val="00D05D0D"/>
    <w:rsid w:val="00D15A69"/>
    <w:rsid w:val="00D31413"/>
    <w:rsid w:val="00D33AAC"/>
    <w:rsid w:val="00D45E7D"/>
    <w:rsid w:val="00D46630"/>
    <w:rsid w:val="00D52A92"/>
    <w:rsid w:val="00D71EB7"/>
    <w:rsid w:val="00D82B24"/>
    <w:rsid w:val="00D97C5F"/>
    <w:rsid w:val="00DB4367"/>
    <w:rsid w:val="00DB72AE"/>
    <w:rsid w:val="00DF2100"/>
    <w:rsid w:val="00E01DB1"/>
    <w:rsid w:val="00E30133"/>
    <w:rsid w:val="00E317F6"/>
    <w:rsid w:val="00E378E1"/>
    <w:rsid w:val="00E45AAA"/>
    <w:rsid w:val="00E51309"/>
    <w:rsid w:val="00E55159"/>
    <w:rsid w:val="00E577B1"/>
    <w:rsid w:val="00E65C62"/>
    <w:rsid w:val="00E663C3"/>
    <w:rsid w:val="00E766F0"/>
    <w:rsid w:val="00E77156"/>
    <w:rsid w:val="00E8105F"/>
    <w:rsid w:val="00EA653D"/>
    <w:rsid w:val="00EB3598"/>
    <w:rsid w:val="00EC206D"/>
    <w:rsid w:val="00EC6FB4"/>
    <w:rsid w:val="00ED45BC"/>
    <w:rsid w:val="00ED7A28"/>
    <w:rsid w:val="00EF198B"/>
    <w:rsid w:val="00F058F2"/>
    <w:rsid w:val="00F10DF5"/>
    <w:rsid w:val="00F55CE7"/>
    <w:rsid w:val="00F57D31"/>
    <w:rsid w:val="00F97009"/>
    <w:rsid w:val="00F972EF"/>
    <w:rsid w:val="00FA26F1"/>
    <w:rsid w:val="00FB14BF"/>
    <w:rsid w:val="00FB7845"/>
    <w:rsid w:val="00FC60DE"/>
    <w:rsid w:val="00FE031E"/>
    <w:rsid w:val="00FF1309"/>
    <w:rsid w:val="4651E811"/>
    <w:rsid w:val="4F0AF886"/>
    <w:rsid w:val="7C3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8683"/>
  <w15:docId w15:val="{A11B8309-7F71-459E-8337-3178AAE80F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820"/>
      <w:outlineLvl w:val="0"/>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11"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C677BE"/>
    <w:pPr>
      <w:tabs>
        <w:tab w:val="center" w:pos="4680"/>
        <w:tab w:val="right" w:pos="9360"/>
      </w:tabs>
    </w:pPr>
  </w:style>
  <w:style w:type="character" w:styleId="HeaderChar" w:customStyle="1">
    <w:name w:val="Header Char"/>
    <w:basedOn w:val="DefaultParagraphFont"/>
    <w:link w:val="Header"/>
    <w:uiPriority w:val="99"/>
    <w:rsid w:val="00C677BE"/>
    <w:rPr>
      <w:rFonts w:ascii="Calibri" w:hAnsi="Calibri" w:eastAsia="Calibri" w:cs="Calibri"/>
    </w:rPr>
  </w:style>
  <w:style w:type="paragraph" w:styleId="Footer">
    <w:name w:val="footer"/>
    <w:basedOn w:val="Normal"/>
    <w:link w:val="FooterChar"/>
    <w:uiPriority w:val="99"/>
    <w:unhideWhenUsed/>
    <w:rsid w:val="00C677BE"/>
    <w:pPr>
      <w:tabs>
        <w:tab w:val="center" w:pos="4680"/>
        <w:tab w:val="right" w:pos="9360"/>
      </w:tabs>
    </w:pPr>
  </w:style>
  <w:style w:type="character" w:styleId="FooterChar" w:customStyle="1">
    <w:name w:val="Footer Char"/>
    <w:basedOn w:val="DefaultParagraphFont"/>
    <w:link w:val="Footer"/>
    <w:uiPriority w:val="99"/>
    <w:rsid w:val="00C677BE"/>
    <w:rPr>
      <w:rFonts w:ascii="Calibri" w:hAnsi="Calibri" w:eastAsia="Calibri" w:cs="Calibri"/>
    </w:rPr>
  </w:style>
  <w:style w:type="paragraph" w:styleId="Revision">
    <w:name w:val="Revision"/>
    <w:hidden/>
    <w:uiPriority w:val="99"/>
    <w:semiHidden/>
    <w:rsid w:val="00BA796A"/>
    <w:pPr>
      <w:widowControl/>
      <w:autoSpaceDE/>
      <w:autoSpaceDN/>
    </w:pPr>
    <w:rPr>
      <w:rFonts w:ascii="Calibri" w:hAnsi="Calibri" w:eastAsia="Calibri" w:cs="Calibri"/>
    </w:rPr>
  </w:style>
  <w:style w:type="character" w:styleId="CommentReference">
    <w:name w:val="annotation reference"/>
    <w:basedOn w:val="DefaultParagraphFont"/>
    <w:uiPriority w:val="99"/>
    <w:semiHidden/>
    <w:unhideWhenUsed/>
    <w:rsid w:val="00C24270"/>
    <w:rPr>
      <w:sz w:val="16"/>
      <w:szCs w:val="16"/>
    </w:rPr>
  </w:style>
  <w:style w:type="paragraph" w:styleId="CommentText">
    <w:name w:val="annotation text"/>
    <w:basedOn w:val="Normal"/>
    <w:link w:val="CommentTextChar"/>
    <w:uiPriority w:val="99"/>
    <w:unhideWhenUsed/>
    <w:rsid w:val="00C24270"/>
    <w:rPr>
      <w:sz w:val="20"/>
      <w:szCs w:val="20"/>
    </w:rPr>
  </w:style>
  <w:style w:type="character" w:styleId="CommentTextChar" w:customStyle="1">
    <w:name w:val="Comment Text Char"/>
    <w:basedOn w:val="DefaultParagraphFont"/>
    <w:link w:val="CommentText"/>
    <w:uiPriority w:val="99"/>
    <w:rsid w:val="00C24270"/>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C24270"/>
    <w:rPr>
      <w:b/>
      <w:bCs/>
    </w:rPr>
  </w:style>
  <w:style w:type="character" w:styleId="CommentSubjectChar" w:customStyle="1">
    <w:name w:val="Comment Subject Char"/>
    <w:basedOn w:val="CommentTextChar"/>
    <w:link w:val="CommentSubject"/>
    <w:uiPriority w:val="99"/>
    <w:semiHidden/>
    <w:rsid w:val="00C24270"/>
    <w:rPr>
      <w:rFonts w:ascii="Calibri" w:hAnsi="Calibri"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6857">
      <w:bodyDiv w:val="1"/>
      <w:marLeft w:val="0"/>
      <w:marRight w:val="0"/>
      <w:marTop w:val="0"/>
      <w:marBottom w:val="0"/>
      <w:divBdr>
        <w:top w:val="none" w:sz="0" w:space="0" w:color="auto"/>
        <w:left w:val="none" w:sz="0" w:space="0" w:color="auto"/>
        <w:bottom w:val="none" w:sz="0" w:space="0" w:color="auto"/>
        <w:right w:val="none" w:sz="0" w:space="0" w:color="auto"/>
      </w:divBdr>
    </w:div>
    <w:div w:id="680856530">
      <w:bodyDiv w:val="1"/>
      <w:marLeft w:val="0"/>
      <w:marRight w:val="0"/>
      <w:marTop w:val="0"/>
      <w:marBottom w:val="0"/>
      <w:divBdr>
        <w:top w:val="none" w:sz="0" w:space="0" w:color="auto"/>
        <w:left w:val="none" w:sz="0" w:space="0" w:color="auto"/>
        <w:bottom w:val="none" w:sz="0" w:space="0" w:color="auto"/>
        <w:right w:val="none" w:sz="0" w:space="0" w:color="auto"/>
      </w:divBdr>
    </w:div>
    <w:div w:id="195057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1217105CBA14491602ACD30E402E2" ma:contentTypeVersion="18" ma:contentTypeDescription="Create a new document." ma:contentTypeScope="" ma:versionID="021746c47c1ea7dce11551e7f3655717">
  <xsd:schema xmlns:xsd="http://www.w3.org/2001/XMLSchema" xmlns:xs="http://www.w3.org/2001/XMLSchema" xmlns:p="http://schemas.microsoft.com/office/2006/metadata/properties" xmlns:ns2="65474d8a-d81b-4710-9a7c-a8706cb166e2" xmlns:ns3="af03ae49-483a-408e-822e-b1ea4b39d43f" targetNamespace="http://schemas.microsoft.com/office/2006/metadata/properties" ma:root="true" ma:fieldsID="4ca4015cc173ffc4fbf2d66170043b59" ns2:_="" ns3:_="">
    <xsd:import namespace="65474d8a-d81b-4710-9a7c-a8706cb166e2"/>
    <xsd:import namespace="af03ae49-483a-408e-822e-b1ea4b39d4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74d8a-d81b-4710-9a7c-a8706cb16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3ae49-483a-408e-822e-b1ea4b39d43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13e7379d-cf6d-49bd-879e-e29b209d1fbf}" ma:internalName="TaxCatchAll" ma:readOnly="false" ma:showField="CatchAllData" ma:web="af03ae49-483a-408e-822e-b1ea4b39d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3ae49-483a-408e-822e-b1ea4b39d43f" xsi:nil="true"/>
    <lcf76f155ced4ddcb4097134ff3c332f xmlns="65474d8a-d81b-4710-9a7c-a8706cb16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5FE74-9086-4357-92A6-4C273A1EB347}">
  <ds:schemaRefs>
    <ds:schemaRef ds:uri="http://schemas.microsoft.com/sharepoint/v3/contenttype/forms"/>
  </ds:schemaRefs>
</ds:datastoreItem>
</file>

<file path=customXml/itemProps2.xml><?xml version="1.0" encoding="utf-8"?>
<ds:datastoreItem xmlns:ds="http://schemas.openxmlformats.org/officeDocument/2006/customXml" ds:itemID="{0A3759EA-1F04-49CE-943E-C36BF806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74d8a-d81b-4710-9a7c-a8706cb166e2"/>
    <ds:schemaRef ds:uri="af03ae49-483a-408e-822e-b1ea4b39d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046AC-12A6-4D3B-948B-AE56C221D653}">
  <ds:schemaRefs>
    <ds:schemaRef ds:uri="http://schemas.microsoft.com/office/2006/metadata/properties"/>
    <ds:schemaRef ds:uri="http://schemas.microsoft.com/office/infopath/2007/PartnerControls"/>
    <ds:schemaRef ds:uri="af03ae49-483a-408e-822e-b1ea4b39d43f"/>
    <ds:schemaRef ds:uri="65474d8a-d81b-4710-9a7c-a8706cb166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- 007202-Supplementary State Conditions</dc:title>
  <dc:creator>Michelle.Shuman</dc:creator>
  <lastModifiedBy>Erica Sollberger</lastModifiedBy>
  <revision>11</revision>
  <dcterms:created xsi:type="dcterms:W3CDTF">2025-05-30T13:52:00.0000000Z</dcterms:created>
  <dcterms:modified xsi:type="dcterms:W3CDTF">2025-06-13T14:37:10.9361275Z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LastSaved">
    <vt:filetime>2022-11-15T00:00:00Z</vt:filetime>
  </property>
  <property fmtid="{D5CDD505-2E9C-101B-9397-08002B2CF9AE}" pid="4" name="Producer">
    <vt:lpwstr>Microsoft: Print To PDF</vt:lpwstr>
  </property>
  <property fmtid="{D5CDD505-2E9C-101B-9397-08002B2CF9AE}" pid="5" name="ContentTypeId">
    <vt:lpwstr>0x01010052F1217105CBA14491602ACD30E402E2</vt:lpwstr>
  </property>
  <property fmtid="{D5CDD505-2E9C-101B-9397-08002B2CF9AE}" pid="6" name="MediaServiceImageTags">
    <vt:lpwstr/>
  </property>
</Properties>
</file>